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F" w:rsidRPr="0053552A" w:rsidRDefault="001E753F" w:rsidP="001E7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2A">
        <w:rPr>
          <w:rFonts w:ascii="Times New Roman" w:hAnsi="Times New Roman" w:cs="Times New Roman"/>
          <w:b/>
          <w:sz w:val="32"/>
          <w:szCs w:val="32"/>
        </w:rPr>
        <w:t>Кафедра международной журналистики</w:t>
      </w:r>
    </w:p>
    <w:p w:rsidR="001E753F" w:rsidRDefault="001E753F" w:rsidP="001E7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2A">
        <w:rPr>
          <w:rFonts w:ascii="Times New Roman" w:hAnsi="Times New Roman" w:cs="Times New Roman"/>
          <w:b/>
          <w:sz w:val="32"/>
          <w:szCs w:val="32"/>
        </w:rPr>
        <w:t>2023-2024 гг. обучения</w:t>
      </w:r>
    </w:p>
    <w:p w:rsidR="001E753F" w:rsidRPr="0053552A" w:rsidRDefault="001E753F" w:rsidP="001E7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  <w:gridCol w:w="1134"/>
        <w:gridCol w:w="283"/>
      </w:tblGrid>
      <w:tr w:rsidR="001E753F" w:rsidTr="005D268C">
        <w:tc>
          <w:tcPr>
            <w:tcW w:w="3261" w:type="dxa"/>
          </w:tcPr>
          <w:p w:rsidR="001E753F" w:rsidRPr="0053552A" w:rsidRDefault="001E753F" w:rsidP="0053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2A">
              <w:rPr>
                <w:rFonts w:ascii="Times New Roman" w:hAnsi="Times New Roman" w:cs="Times New Roman"/>
                <w:b/>
              </w:rPr>
              <w:t>Читаемая дисциплина</w:t>
            </w:r>
          </w:p>
        </w:tc>
        <w:tc>
          <w:tcPr>
            <w:tcW w:w="1984" w:type="dxa"/>
          </w:tcPr>
          <w:p w:rsidR="001E753F" w:rsidRPr="0053552A" w:rsidRDefault="001E753F" w:rsidP="0053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2A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111" w:type="dxa"/>
          </w:tcPr>
          <w:p w:rsidR="001E753F" w:rsidRPr="0053552A" w:rsidRDefault="001E753F" w:rsidP="0053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2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134" w:type="dxa"/>
          </w:tcPr>
          <w:p w:rsidR="001E753F" w:rsidRPr="0053552A" w:rsidRDefault="001E753F" w:rsidP="00534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52A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283" w:type="dxa"/>
          </w:tcPr>
          <w:p w:rsidR="001E753F" w:rsidRPr="006E6159" w:rsidRDefault="001E753F" w:rsidP="00534E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753F" w:rsidTr="003F3C17">
        <w:trPr>
          <w:trHeight w:val="467"/>
        </w:trPr>
        <w:tc>
          <w:tcPr>
            <w:tcW w:w="10773" w:type="dxa"/>
            <w:gridSpan w:val="5"/>
          </w:tcPr>
          <w:p w:rsidR="001E753F" w:rsidRPr="0053552A" w:rsidRDefault="001E753F" w:rsidP="0053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2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по направлению журналистики</w:t>
            </w:r>
          </w:p>
        </w:tc>
      </w:tr>
      <w:tr w:rsidR="005D268C" w:rsidTr="005D268C"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Ф-в Мировая рекламная индустрия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270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История зарубежной журналистики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25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Веб-журналистика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22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Аудиовиз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574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Печатные СМИ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61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напрвлениям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726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Теория и практика зарубежной журналистики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</w:t>
            </w:r>
            <w:bookmarkStart w:id="0" w:name="_GoBack"/>
            <w:bookmarkEnd w:id="0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79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1142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Современные международные отношения и СМИ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216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Международная журналистика и политика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210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Международная журналистика и экономика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1705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Информационное общество и СМИ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30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34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Технологии экономической журналистики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1116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Технологии политического анализа в журналистской практике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Геополитика и глобалистика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600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Журналистика международных новостей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304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Экономическая информация в зарубежных СМИ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360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Журналистское мастерство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352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Международная проблематика в СМИ РБ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300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lastRenderedPageBreak/>
              <w:t>Аналитические практики при работе с проф</w:t>
            </w:r>
            <w:proofErr w:type="gramStart"/>
            <w:r w:rsidRPr="0053552A">
              <w:rPr>
                <w:rFonts w:ascii="Times New Roman" w:hAnsi="Times New Roman" w:cs="Times New Roman"/>
              </w:rPr>
              <w:t>.-</w:t>
            </w:r>
            <w:proofErr w:type="gramEnd"/>
            <w:r w:rsidRPr="0053552A">
              <w:rPr>
                <w:rFonts w:ascii="Times New Roman" w:hAnsi="Times New Roman" w:cs="Times New Roman"/>
              </w:rPr>
              <w:t xml:space="preserve">ориентир. </w:t>
            </w:r>
            <w:proofErr w:type="spellStart"/>
            <w:r w:rsidRPr="0053552A">
              <w:rPr>
                <w:rFonts w:ascii="Times New Roman" w:hAnsi="Times New Roman" w:cs="Times New Roman"/>
              </w:rPr>
              <w:t>иноязыч</w:t>
            </w:r>
            <w:proofErr w:type="spellEnd"/>
            <w:r w:rsidRPr="0053552A">
              <w:rPr>
                <w:rFonts w:ascii="Times New Roman" w:hAnsi="Times New Roman" w:cs="Times New Roman"/>
              </w:rPr>
              <w:t>. журналистскими материалами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28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Международная безопасность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37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 xml:space="preserve">Освещение </w:t>
            </w:r>
            <w:proofErr w:type="gramStart"/>
            <w:r w:rsidRPr="0053552A">
              <w:rPr>
                <w:rFonts w:ascii="Times New Roman" w:hAnsi="Times New Roman" w:cs="Times New Roman"/>
              </w:rPr>
              <w:t>в</w:t>
            </w:r>
            <w:proofErr w:type="gramEnd"/>
            <w:r w:rsidRPr="005355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52A">
              <w:rPr>
                <w:rFonts w:ascii="Times New Roman" w:hAnsi="Times New Roman" w:cs="Times New Roman"/>
              </w:rPr>
              <w:t>белорусских</w:t>
            </w:r>
            <w:proofErr w:type="gramEnd"/>
            <w:r w:rsidRPr="0053552A">
              <w:rPr>
                <w:rFonts w:ascii="Times New Roman" w:hAnsi="Times New Roman" w:cs="Times New Roman"/>
              </w:rPr>
              <w:t xml:space="preserve"> медиа глобальных и региональных конфликтов мировой политики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209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Зарубежная журналистика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Веб-журналистика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18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Аудиовиз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55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Печатные СМИ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66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По направлениям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5</w:t>
            </w:r>
          </w:p>
        </w:tc>
      </w:tr>
      <w:tr w:rsidR="005D268C" w:rsidTr="005D268C">
        <w:trPr>
          <w:trHeight w:val="240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Иностранный (английский) язык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6-05-0321-01 </w:t>
            </w: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181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FE4B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1-23 01 07 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Информ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19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еждунар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40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19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t>1 -23 01 08</w:t>
            </w:r>
            <w:proofErr w:type="gramStart"/>
            <w:r>
              <w:t xml:space="preserve"> </w:t>
            </w: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о направлениям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33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1-23 01 07 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Информ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36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t>1 -23 01 08</w:t>
            </w:r>
            <w:proofErr w:type="gramStart"/>
            <w:r>
              <w:t xml:space="preserve"> </w:t>
            </w: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о направлениям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29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16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 xml:space="preserve">1 -23 01 08 - 0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Веб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.ж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урналист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36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7-06-0321-01 </w:t>
            </w: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Журналистика и 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медиатехнологии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323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ФФСН</w:t>
            </w:r>
          </w:p>
        </w:tc>
        <w:tc>
          <w:tcPr>
            <w:tcW w:w="4111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36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5512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Соц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ом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6708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Соц</w:t>
            </w:r>
            <w:proofErr w:type="spellEnd"/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58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486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Социология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441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Ф-в Второй иностранный язык (шведский/испанский)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51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112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Иноязычные медиапрактики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737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Иноязычная политическая лексика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833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Веб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.ж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урнал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19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 xml:space="preserve">Ф-в </w:t>
            </w:r>
            <w:proofErr w:type="gramStart"/>
            <w:r w:rsidRPr="0053552A">
              <w:rPr>
                <w:rFonts w:ascii="Times New Roman" w:hAnsi="Times New Roman" w:cs="Times New Roman"/>
              </w:rPr>
              <w:t>Англоязычное</w:t>
            </w:r>
            <w:proofErr w:type="gramEnd"/>
            <w:r w:rsidRPr="0053552A">
              <w:rPr>
                <w:rFonts w:ascii="Times New Roman" w:hAnsi="Times New Roman" w:cs="Times New Roman"/>
              </w:rPr>
              <w:t xml:space="preserve"> СМИ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480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Иноязычная экономическая лексика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Журналистика международная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45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4</w:t>
            </w:r>
          </w:p>
        </w:tc>
      </w:tr>
      <w:tr w:rsidR="005D268C" w:rsidTr="005D268C">
        <w:trPr>
          <w:trHeight w:val="49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Веб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.ж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урнал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16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 xml:space="preserve">Ф-в Иноязычные </w:t>
            </w:r>
            <w:proofErr w:type="spellStart"/>
            <w:r w:rsidRPr="0053552A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Веб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.ж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урнал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3108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lastRenderedPageBreak/>
              <w:t>Иностранный язык (профессиональная лексика)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ФФСН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Соц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ом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39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Социология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2551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2</w:t>
            </w:r>
          </w:p>
        </w:tc>
      </w:tr>
      <w:tr w:rsidR="005D268C" w:rsidTr="005D268C">
        <w:trPr>
          <w:trHeight w:val="772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Межкультурные коммуникации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</w:t>
            </w:r>
            <w:proofErr w:type="gram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3</w:t>
            </w:r>
          </w:p>
        </w:tc>
      </w:tr>
      <w:tr w:rsidR="005D268C" w:rsidTr="005D268C">
        <w:trPr>
          <w:trHeight w:val="191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 xml:space="preserve">Иноязычная коммуникация в </w:t>
            </w:r>
            <w:proofErr w:type="spellStart"/>
            <w:r w:rsidRPr="0053552A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Государственные и корпоративные коммуникации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Tr="005D268C">
        <w:trPr>
          <w:trHeight w:val="210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 xml:space="preserve">Модуль: Иноязычные профессиональные практики (Иноязычная коммуникация в </w:t>
            </w:r>
            <w:proofErr w:type="spellStart"/>
            <w:r w:rsidRPr="0053552A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5355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Коммуникации  "</w:t>
            </w:r>
            <w:proofErr w:type="spellStart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Медиаисследования</w:t>
            </w:r>
            <w:proofErr w:type="spellEnd"/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социальная аналитика"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595DC3" w:rsidTr="005D268C">
        <w:trPr>
          <w:trHeight w:val="46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Модуль: Психология профессионального воздействия Иностранный язык (профессиональная лексика)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ФФСН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1-23 80 03 </w:t>
            </w:r>
            <w:r w:rsidRPr="0053552A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 "Социальная психология"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1080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  <w:lang w:val="en-US"/>
              </w:rPr>
              <w:t>Communication in Foreign Languages in Media Space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(Media Communications)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36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(Communication, Cultural and Media Studies)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43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(Audiovisual communication)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525"/>
        </w:trPr>
        <w:tc>
          <w:tcPr>
            <w:tcW w:w="3261" w:type="dxa"/>
            <w:vMerge w:val="restart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  <w:lang w:val="en-US"/>
              </w:rPr>
              <w:t>Theory of Contemporary Communication Studies</w:t>
            </w:r>
          </w:p>
        </w:tc>
        <w:tc>
          <w:tcPr>
            <w:tcW w:w="1984" w:type="dxa"/>
            <w:vMerge w:val="restart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(Media Communications)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375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(Communication, Cultural and Media Studies)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360"/>
        </w:trPr>
        <w:tc>
          <w:tcPr>
            <w:tcW w:w="3261" w:type="dxa"/>
            <w:vMerge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(Audiovisual communication)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292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  <w:lang w:val="en-US"/>
              </w:rPr>
              <w:lastRenderedPageBreak/>
              <w:t>Discourse Analysis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7-06-0321-02 </w:t>
            </w: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(Media Communications)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518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  <w:lang w:val="en-US"/>
              </w:rPr>
              <w:t>Contemporary Argumentation Practices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(Media Communications)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450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  <w:lang w:val="en-US"/>
              </w:rPr>
              <w:t>Integrative Methods of Discourse Analysis in media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(Media Communications)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61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  <w:lang w:val="en-US"/>
              </w:rPr>
              <w:t>Advertising and Marketing Technologies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(Media Communications)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  <w:tr w:rsidR="005D268C" w:rsidRPr="00A13E43" w:rsidTr="005D268C">
        <w:trPr>
          <w:trHeight w:val="465"/>
        </w:trPr>
        <w:tc>
          <w:tcPr>
            <w:tcW w:w="3261" w:type="dxa"/>
            <w:vAlign w:val="center"/>
          </w:tcPr>
          <w:p w:rsidR="005D268C" w:rsidRPr="0053552A" w:rsidRDefault="005D268C" w:rsidP="00534E88">
            <w:pPr>
              <w:rPr>
                <w:rFonts w:ascii="Times New Roman" w:hAnsi="Times New Roman" w:cs="Times New Roman"/>
                <w:lang w:val="en-US"/>
              </w:rPr>
            </w:pPr>
            <w:r w:rsidRPr="0053552A">
              <w:rPr>
                <w:rFonts w:ascii="Times New Roman" w:hAnsi="Times New Roman" w:cs="Times New Roman"/>
                <w:lang w:val="en-US"/>
              </w:rPr>
              <w:t>Business Communication</w:t>
            </w:r>
          </w:p>
        </w:tc>
        <w:tc>
          <w:tcPr>
            <w:tcW w:w="1984" w:type="dxa"/>
            <w:vAlign w:val="center"/>
          </w:tcPr>
          <w:p w:rsidR="005D268C" w:rsidRPr="0053552A" w:rsidRDefault="005D268C" w:rsidP="00534E88">
            <w:pPr>
              <w:jc w:val="center"/>
              <w:rPr>
                <w:sz w:val="24"/>
                <w:szCs w:val="24"/>
              </w:rPr>
            </w:pPr>
            <w:r w:rsidRPr="0053552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4111" w:type="dxa"/>
            <w:vAlign w:val="center"/>
          </w:tcPr>
          <w:p w:rsidR="005D268C" w:rsidRPr="0053552A" w:rsidRDefault="005D268C" w:rsidP="00534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55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Communications (Media Communications)</w:t>
            </w:r>
          </w:p>
        </w:tc>
        <w:tc>
          <w:tcPr>
            <w:tcW w:w="1417" w:type="dxa"/>
            <w:gridSpan w:val="2"/>
            <w:vAlign w:val="center"/>
          </w:tcPr>
          <w:p w:rsidR="005D268C" w:rsidRPr="0053552A" w:rsidRDefault="005D268C" w:rsidP="00534E88">
            <w:pPr>
              <w:jc w:val="center"/>
            </w:pPr>
            <w:r w:rsidRPr="0053552A">
              <w:rPr>
                <w:rFonts w:ascii="Times New Roman" w:hAnsi="Times New Roman" w:cs="Times New Roman"/>
              </w:rPr>
              <w:t>1</w:t>
            </w:r>
          </w:p>
        </w:tc>
      </w:tr>
    </w:tbl>
    <w:p w:rsidR="00F173DA" w:rsidRDefault="00F173DA" w:rsidP="00CC243B">
      <w:pPr>
        <w:spacing w:after="0" w:line="240" w:lineRule="auto"/>
        <w:ind w:firstLine="709"/>
      </w:pPr>
    </w:p>
    <w:sectPr w:rsidR="00F173DA" w:rsidSect="00B868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537"/>
    <w:multiLevelType w:val="hybridMultilevel"/>
    <w:tmpl w:val="1F1E1E92"/>
    <w:lvl w:ilvl="0" w:tplc="227A0164">
      <w:start w:val="1"/>
      <w:numFmt w:val="decimal"/>
      <w:lvlText w:val="%1."/>
      <w:lvlJc w:val="left"/>
      <w:pPr>
        <w:ind w:left="75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E0F7A20"/>
    <w:multiLevelType w:val="hybridMultilevel"/>
    <w:tmpl w:val="5B52C83A"/>
    <w:lvl w:ilvl="0" w:tplc="089C9F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3E1D"/>
    <w:multiLevelType w:val="hybridMultilevel"/>
    <w:tmpl w:val="5CDA86F4"/>
    <w:lvl w:ilvl="0" w:tplc="1C846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052A"/>
    <w:multiLevelType w:val="hybridMultilevel"/>
    <w:tmpl w:val="5B52C83A"/>
    <w:lvl w:ilvl="0" w:tplc="089C9F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60A6"/>
    <w:multiLevelType w:val="hybridMultilevel"/>
    <w:tmpl w:val="50486EEC"/>
    <w:lvl w:ilvl="0" w:tplc="B7C8F8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8705A"/>
    <w:multiLevelType w:val="multilevel"/>
    <w:tmpl w:val="F20C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9120C"/>
    <w:multiLevelType w:val="hybridMultilevel"/>
    <w:tmpl w:val="5B52C83A"/>
    <w:lvl w:ilvl="0" w:tplc="089C9F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E44FB"/>
    <w:multiLevelType w:val="hybridMultilevel"/>
    <w:tmpl w:val="05BC5C06"/>
    <w:lvl w:ilvl="0" w:tplc="3782F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3797"/>
    <w:multiLevelType w:val="hybridMultilevel"/>
    <w:tmpl w:val="DAC8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63A2F"/>
    <w:multiLevelType w:val="hybridMultilevel"/>
    <w:tmpl w:val="86481932"/>
    <w:lvl w:ilvl="0" w:tplc="0AFE320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3F"/>
    <w:rsid w:val="00076CB7"/>
    <w:rsid w:val="00120D5A"/>
    <w:rsid w:val="001D11AD"/>
    <w:rsid w:val="001E753F"/>
    <w:rsid w:val="002710FD"/>
    <w:rsid w:val="003F3C17"/>
    <w:rsid w:val="004F253E"/>
    <w:rsid w:val="00595DC3"/>
    <w:rsid w:val="005A1608"/>
    <w:rsid w:val="005D268C"/>
    <w:rsid w:val="0090657B"/>
    <w:rsid w:val="00983C1C"/>
    <w:rsid w:val="00C6483C"/>
    <w:rsid w:val="00CC243B"/>
    <w:rsid w:val="00D5342D"/>
    <w:rsid w:val="00E51C86"/>
    <w:rsid w:val="00E53B50"/>
    <w:rsid w:val="00EB30C4"/>
    <w:rsid w:val="00F173DA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53F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F3C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Strong"/>
    <w:basedOn w:val="a0"/>
    <w:uiPriority w:val="22"/>
    <w:qFormat/>
    <w:rsid w:val="00906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53F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F3C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Strong"/>
    <w:basedOn w:val="a0"/>
    <w:uiPriority w:val="22"/>
    <w:qFormat/>
    <w:rsid w:val="00906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23C8-367F-4E3B-9587-13E204BA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2023-10-04T07:01:00Z</dcterms:created>
  <dcterms:modified xsi:type="dcterms:W3CDTF">2023-10-04T07:01:00Z</dcterms:modified>
</cp:coreProperties>
</file>