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1" w:rsidRDefault="009D3DA1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БЕЛОРУССКИЙ ГОСУДАРСТВЕННЫЙ УНИВЕРСИТЕТ</w:t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ФАКУЛЬТЕТ ЖУРНАЛИСТИКИ</w:t>
      </w:r>
    </w:p>
    <w:p w:rsidR="00EE2CA8" w:rsidRDefault="00EE2CA8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УТВЕРЖДАЮ</w:t>
      </w:r>
    </w:p>
    <w:p w:rsidR="00F0079F" w:rsidRPr="00937DB1" w:rsidRDefault="00F0079F" w:rsidP="00F0079F">
      <w:pPr>
        <w:spacing w:line="240" w:lineRule="auto"/>
        <w:ind w:left="5664" w:firstLine="6"/>
        <w:jc w:val="left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>Проректор по учебной работе и     образовательным инновациям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ab/>
        <w:t>__________________О.Г.Прохоренко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 xml:space="preserve">        “__”_________________ 2022 г</w:t>
      </w:r>
      <w:r w:rsidRPr="00937DB1">
        <w:rPr>
          <w:rFonts w:eastAsia="Times New Roman"/>
          <w:b/>
          <w:sz w:val="20"/>
          <w:szCs w:val="20"/>
          <w:lang w:val="be-BY" w:eastAsia="ru-RU"/>
        </w:rPr>
        <w:t>.</w:t>
      </w:r>
      <w:r w:rsidRPr="00937DB1">
        <w:rPr>
          <w:rFonts w:eastAsia="Times New Roman"/>
          <w:sz w:val="20"/>
          <w:szCs w:val="20"/>
          <w:lang w:val="be-BY" w:eastAsia="ru-RU"/>
        </w:rPr>
        <w:tab/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2"/>
          <w:lang w:val="be-BY" w:eastAsia="ru-RU"/>
        </w:rPr>
      </w:pPr>
      <w:r w:rsidRPr="00937DB1">
        <w:rPr>
          <w:rFonts w:eastAsia="Times New Roman"/>
          <w:b/>
          <w:sz w:val="22"/>
          <w:lang w:val="be-BY" w:eastAsia="ru-RU"/>
        </w:rPr>
        <w:t xml:space="preserve">РАСПИСАНИЕ ЗАНЯТИЙ </w:t>
      </w:r>
    </w:p>
    <w:p w:rsidR="00F0079F" w:rsidRPr="00937DB1" w:rsidRDefault="00F0079F" w:rsidP="00F0079F">
      <w:pPr>
        <w:spacing w:line="240" w:lineRule="auto"/>
        <w:rPr>
          <w:rFonts w:eastAsia="Times New Roman"/>
          <w:i/>
          <w:sz w:val="22"/>
          <w:lang w:val="be-BY" w:eastAsia="ru-RU"/>
        </w:rPr>
      </w:pPr>
      <w:r w:rsidRPr="00937DB1">
        <w:rPr>
          <w:rFonts w:eastAsia="Times New Roman"/>
          <w:i/>
          <w:sz w:val="22"/>
          <w:lang w:val="be-BY" w:eastAsia="ru-RU"/>
        </w:rPr>
        <w:t xml:space="preserve">второй ступени высшего образования (магистратуры) </w:t>
      </w:r>
    </w:p>
    <w:p w:rsidR="00F0079F" w:rsidRPr="00937DB1" w:rsidRDefault="00F0079F" w:rsidP="00F0079F">
      <w:pPr>
        <w:spacing w:line="240" w:lineRule="auto"/>
        <w:rPr>
          <w:rFonts w:eastAsia="Times New Roman"/>
          <w:b/>
          <w:sz w:val="22"/>
          <w:lang w:val="be-BY" w:eastAsia="ru-RU"/>
        </w:rPr>
      </w:pPr>
      <w:r w:rsidRPr="00937DB1">
        <w:rPr>
          <w:rFonts w:eastAsia="Times New Roman"/>
          <w:b/>
          <w:color w:val="000000"/>
          <w:sz w:val="22"/>
          <w:lang w:val="be-BY" w:eastAsia="ru-RU"/>
        </w:rPr>
        <w:t>Специальность “Коммуникации”,</w:t>
      </w:r>
      <w:r w:rsidRPr="00937DB1">
        <w:rPr>
          <w:sz w:val="22"/>
        </w:rPr>
        <w:t xml:space="preserve"> </w:t>
      </w:r>
      <w:r w:rsidRPr="00937DB1">
        <w:rPr>
          <w:rFonts w:eastAsia="Times New Roman"/>
          <w:color w:val="000000"/>
          <w:sz w:val="22"/>
          <w:lang w:eastAsia="ru-RU"/>
        </w:rPr>
        <w:t xml:space="preserve">профилизация "Государственные и корпоративные коммуникации" </w:t>
      </w:r>
      <w:r w:rsidRPr="00937DB1">
        <w:rPr>
          <w:rFonts w:eastAsia="Times New Roman"/>
          <w:i/>
          <w:sz w:val="22"/>
          <w:lang w:val="be-BY" w:eastAsia="ru-RU"/>
        </w:rPr>
        <w:t xml:space="preserve">1 курс, 1 семестр </w:t>
      </w:r>
      <w:r w:rsidRPr="00937DB1">
        <w:rPr>
          <w:rFonts w:eastAsia="Times New Roman"/>
          <w:sz w:val="22"/>
          <w:lang w:val="be-BY" w:eastAsia="ru-RU"/>
        </w:rPr>
        <w:t xml:space="preserve">2022/2023 учебный год </w:t>
      </w:r>
      <w:r>
        <w:rPr>
          <w:rFonts w:eastAsia="Times New Roman"/>
          <w:sz w:val="22"/>
          <w:lang w:val="be-BY" w:eastAsia="ru-RU"/>
        </w:rPr>
        <w:t xml:space="preserve"> </w:t>
      </w:r>
      <w:r w:rsidRPr="00937DB1">
        <w:rPr>
          <w:rFonts w:eastAsia="Times New Roman"/>
          <w:b/>
          <w:color w:val="000000"/>
          <w:sz w:val="22"/>
          <w:lang w:eastAsia="ru-RU"/>
        </w:rPr>
        <w:t xml:space="preserve">с </w:t>
      </w:r>
      <w:r w:rsidR="004C0807">
        <w:rPr>
          <w:rFonts w:eastAsia="Times New Roman"/>
          <w:b/>
          <w:color w:val="000000"/>
          <w:sz w:val="22"/>
          <w:lang w:eastAsia="ru-RU"/>
        </w:rPr>
        <w:t>26</w:t>
      </w:r>
      <w:r w:rsidRPr="00937DB1">
        <w:rPr>
          <w:rFonts w:eastAsia="Times New Roman"/>
          <w:b/>
          <w:color w:val="000000"/>
          <w:sz w:val="22"/>
          <w:lang w:eastAsia="ru-RU"/>
        </w:rPr>
        <w:t>.</w:t>
      </w:r>
      <w:r w:rsidR="004C0807">
        <w:rPr>
          <w:rFonts w:eastAsia="Times New Roman"/>
          <w:b/>
          <w:color w:val="000000"/>
          <w:sz w:val="22"/>
          <w:lang w:eastAsia="ru-RU"/>
        </w:rPr>
        <w:t>09</w:t>
      </w:r>
      <w:r w:rsidR="00EE2CA8">
        <w:rPr>
          <w:rFonts w:eastAsia="Times New Roman"/>
          <w:b/>
          <w:color w:val="000000"/>
          <w:sz w:val="22"/>
          <w:lang w:eastAsia="ru-RU"/>
        </w:rPr>
        <w:t>.2022</w:t>
      </w:r>
      <w:r w:rsidRPr="00937DB1">
        <w:rPr>
          <w:rFonts w:eastAsia="Times New Roman"/>
          <w:b/>
          <w:color w:val="000000"/>
          <w:sz w:val="22"/>
          <w:lang w:eastAsia="ru-RU"/>
        </w:rPr>
        <w:t xml:space="preserve"> </w:t>
      </w:r>
      <w:r>
        <w:rPr>
          <w:rFonts w:eastAsia="Times New Roman"/>
          <w:b/>
          <w:color w:val="000000"/>
          <w:sz w:val="22"/>
          <w:lang w:eastAsia="ru-RU"/>
        </w:rPr>
        <w:t xml:space="preserve"> 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4"/>
        <w:gridCol w:w="6"/>
        <w:gridCol w:w="136"/>
        <w:gridCol w:w="2921"/>
        <w:gridCol w:w="130"/>
        <w:gridCol w:w="3188"/>
      </w:tblGrid>
      <w:tr w:rsidR="00F0079F" w:rsidRPr="00937DB1" w:rsidTr="00F0079F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Дни</w:t>
            </w:r>
          </w:p>
        </w:tc>
      </w:tr>
      <w:tr w:rsidR="00F0079F" w:rsidRPr="001E1929" w:rsidTr="00F0079F">
        <w:trPr>
          <w:trHeight w:val="21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  <w:lang w:val="be-BY"/>
              </w:rPr>
            </w:pPr>
            <w:r w:rsidRPr="00937DB1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F0079F" w:rsidRPr="001E1929" w:rsidTr="00F0079F">
        <w:trPr>
          <w:trHeight w:val="2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1группа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К-3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</w:p>
        </w:tc>
      </w:tr>
      <w:tr w:rsidR="00F0079F" w:rsidRPr="00A76309" w:rsidTr="00F0079F">
        <w:trPr>
          <w:trHeight w:val="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F3110C" w:rsidRDefault="00F0079F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9F" w:rsidRPr="00EA0A26" w:rsidRDefault="000720C6" w:rsidP="000720C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A0A26"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Теория современной коммуникативистики  (ауд.308) Ефимова Н.В.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79F" w:rsidRPr="00EA0A26" w:rsidRDefault="00F0079F" w:rsidP="00F007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A0A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Русский язык в современной коммуникации (ауд.231) </w:t>
            </w:r>
            <w:hyperlink r:id="rId6" w:tgtFrame="_blank" w:history="1"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edujourn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bsu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by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course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view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php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?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id</w:t>
              </w:r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=661</w:t>
              </w:r>
            </w:hyperlink>
            <w:r w:rsidRPr="00EA0A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Шестернёва Л. Г.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9F" w:rsidRPr="00EA0A26" w:rsidRDefault="00F0079F" w:rsidP="00F007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079F" w:rsidRPr="00DA4673" w:rsidTr="00F0079F"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79F" w:rsidRPr="00F3110C" w:rsidRDefault="00F0079F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EA0A26" w:rsidRDefault="00F0079F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>Русский язык в современной коммуникации (ауд.231)</w:t>
            </w:r>
            <w:r w:rsidR="00EA0A26" w:rsidRPr="00EA0A26">
              <w:rPr>
                <w:sz w:val="16"/>
                <w:szCs w:val="16"/>
              </w:rPr>
              <w:t xml:space="preserve"> </w:t>
            </w:r>
            <w:hyperlink r:id="rId7" w:tgtFrame="_blank" w:history="1"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https://edujourn.bsu.by/course/view.php?id=661</w:t>
              </w:r>
            </w:hyperlink>
            <w:r w:rsidRPr="00EA0A26">
              <w:rPr>
                <w:sz w:val="16"/>
                <w:szCs w:val="16"/>
              </w:rPr>
              <w:t xml:space="preserve"> Шестернёва Л. Г.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79F" w:rsidRPr="00EA0A26" w:rsidRDefault="000720C6" w:rsidP="003B6658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  <w:t>Теория современной коммуникативистики  (ауд.3</w:t>
            </w:r>
            <w:r w:rsidRPr="00EA0A26">
              <w:rPr>
                <w:color w:val="000000"/>
                <w:sz w:val="16"/>
                <w:szCs w:val="16"/>
                <w:lang w:val="be-BY" w:eastAsia="ru-RU"/>
              </w:rPr>
              <w:t>08</w:t>
            </w:r>
            <w:r w:rsidRPr="00EA0A26"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  <w:t>) Ефимова Н.В.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EA0A26" w:rsidRDefault="00F0079F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 xml:space="preserve">Стратегический медиарилейшнз (ауд.320) </w:t>
            </w:r>
            <w:hyperlink r:id="rId8" w:tgtFrame="_blank" w:history="1"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https://edujourn.bsu.by/course/view.php?id=124</w:t>
              </w:r>
            </w:hyperlink>
            <w:r w:rsidRPr="00EA0A26">
              <w:rPr>
                <w:sz w:val="16"/>
                <w:szCs w:val="16"/>
              </w:rPr>
              <w:t>Дуктова Л.Г.</w:t>
            </w:r>
          </w:p>
        </w:tc>
      </w:tr>
      <w:tr w:rsidR="002A2582" w:rsidRPr="00E711F6" w:rsidTr="00F0079F">
        <w:trPr>
          <w:trHeight w:val="4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582" w:rsidRPr="00EA0A26" w:rsidRDefault="002A2582" w:rsidP="00C0753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A0A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Стратегический медиарилейшнз </w:t>
            </w:r>
            <w:hyperlink r:id="rId9" w:tgtFrame="_blank" w:history="1"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edujourn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bsu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by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course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view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php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?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id</w:t>
              </w:r>
              <w:r w:rsidR="000734F6"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ru-RU"/>
                </w:rPr>
                <w:t>=124</w:t>
              </w:r>
            </w:hyperlink>
            <w:r w:rsidR="000734F6" w:rsidRPr="000734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A0A2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(ауд.320) Дуктова Л.Г.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3B665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A0A26"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Теория современной коммуникативистики  (ауд.308) Ефимова Н.В.</w:t>
            </w:r>
          </w:p>
        </w:tc>
      </w:tr>
      <w:tr w:rsidR="002A2582" w:rsidRPr="005D683D" w:rsidTr="00F0079F">
        <w:trPr>
          <w:trHeight w:val="205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EA0A26" w:rsidRDefault="002A2582" w:rsidP="00F0079F">
            <w:pPr>
              <w:rPr>
                <w:b/>
                <w:sz w:val="16"/>
                <w:szCs w:val="16"/>
              </w:rPr>
            </w:pPr>
            <w:r w:rsidRPr="00EA0A26">
              <w:rPr>
                <w:b/>
                <w:color w:val="202124"/>
                <w:sz w:val="16"/>
                <w:szCs w:val="16"/>
                <w:highlight w:val="lightGray"/>
                <w:shd w:val="clear" w:color="auto" w:fill="FFFFFF"/>
              </w:rPr>
              <w:t>Вторник</w:t>
            </w:r>
          </w:p>
        </w:tc>
      </w:tr>
      <w:tr w:rsidR="002A2582" w:rsidRPr="00A8760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bookmarkStart w:id="0" w:name="_GoBack"/>
        <w:bookmarkEnd w:id="0"/>
      </w:tr>
      <w:tr w:rsidR="002A2582" w:rsidRPr="002B2BB2" w:rsidTr="00F0079F">
        <w:trPr>
          <w:trHeight w:val="221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EA0A26" w:rsidRDefault="002A2582" w:rsidP="00F0079F">
            <w:pPr>
              <w:rPr>
                <w:b/>
                <w:sz w:val="16"/>
                <w:szCs w:val="16"/>
              </w:rPr>
            </w:pPr>
            <w:r w:rsidRPr="00EA0A26">
              <w:rPr>
                <w:b/>
                <w:color w:val="202124"/>
                <w:sz w:val="16"/>
                <w:szCs w:val="16"/>
                <w:highlight w:val="lightGray"/>
                <w:shd w:val="clear" w:color="auto" w:fill="FFFFFF"/>
              </w:rPr>
              <w:t>Среда</w:t>
            </w:r>
          </w:p>
        </w:tc>
      </w:tr>
      <w:tr w:rsidR="002A2582" w:rsidRPr="00855F30" w:rsidTr="00F0079F">
        <w:trPr>
          <w:trHeight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582" w:rsidRPr="00EA0A26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EA0A26">
              <w:rPr>
                <w:color w:val="000000"/>
                <w:sz w:val="16"/>
                <w:szCs w:val="16"/>
              </w:rPr>
              <w:t>Иноязычная коммуникация в медиапространстве (ауд.</w:t>
            </w:r>
            <w:r w:rsidR="00244802" w:rsidRPr="00EA0A26">
              <w:rPr>
                <w:color w:val="000000"/>
                <w:sz w:val="16"/>
                <w:szCs w:val="16"/>
              </w:rPr>
              <w:t>507</w:t>
            </w:r>
            <w:r w:rsidRPr="00EA0A26">
              <w:rPr>
                <w:color w:val="000000"/>
                <w:sz w:val="16"/>
                <w:szCs w:val="16"/>
              </w:rPr>
              <w:t>)</w:t>
            </w:r>
          </w:p>
          <w:p w:rsidR="002A2582" w:rsidRPr="00EA0A26" w:rsidRDefault="002A2582" w:rsidP="00EE2CA8">
            <w:pPr>
              <w:tabs>
                <w:tab w:val="left" w:pos="1160"/>
                <w:tab w:val="center" w:pos="2266"/>
              </w:tabs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  <w:hyperlink r:id="rId10" w:history="1">
              <w:r w:rsidRPr="00EA0A26">
                <w:rPr>
                  <w:rStyle w:val="a5"/>
                  <w:sz w:val="16"/>
                  <w:szCs w:val="16"/>
                </w:rPr>
                <w:t>https://edujourn.bsu.by/course/view.php?id=1085</w:t>
              </w:r>
            </w:hyperlink>
            <w:r w:rsidRPr="00EA0A26">
              <w:rPr>
                <w:color w:val="000000"/>
                <w:sz w:val="16"/>
                <w:szCs w:val="16"/>
              </w:rPr>
              <w:t xml:space="preserve"> Толстоногова И.В./Коршук Е.</w:t>
            </w:r>
            <w:proofErr w:type="gramStart"/>
            <w:r w:rsidRPr="00EA0A26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582" w:rsidRPr="00EA0A26" w:rsidRDefault="002A2582" w:rsidP="00F007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 xml:space="preserve">Русский язык в современной коммуникации (ауд.726) </w:t>
            </w:r>
          </w:p>
          <w:p w:rsidR="002A2582" w:rsidRPr="00EA0A26" w:rsidRDefault="002A2582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>Трухан Ю.Н.</w:t>
            </w:r>
          </w:p>
          <w:p w:rsidR="002A2582" w:rsidRPr="00EA0A26" w:rsidRDefault="002A2582" w:rsidP="00F007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  <w:r w:rsidRPr="00EA0A26">
              <w:rPr>
                <w:sz w:val="16"/>
                <w:szCs w:val="16"/>
              </w:rPr>
              <w:t>Русский язык в современной коммуникации (ауд.231)</w:t>
            </w:r>
            <w:r w:rsidR="00EA0A26" w:rsidRPr="00EA0A26">
              <w:rPr>
                <w:sz w:val="16"/>
                <w:szCs w:val="16"/>
              </w:rPr>
              <w:t xml:space="preserve"> </w:t>
            </w:r>
            <w:hyperlink r:id="rId11" w:tgtFrame="_blank" w:history="1">
              <w:r w:rsidR="00EA0A26"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https://edujourn.bsu.by/course/view.php?id=661</w:t>
              </w:r>
            </w:hyperlink>
            <w:r w:rsidRPr="00EA0A26">
              <w:rPr>
                <w:sz w:val="16"/>
                <w:szCs w:val="16"/>
              </w:rPr>
              <w:t xml:space="preserve"> Шестернёва Л. Г.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EA0A26">
              <w:rPr>
                <w:color w:val="000000"/>
                <w:sz w:val="16"/>
                <w:szCs w:val="16"/>
              </w:rPr>
              <w:t>Иноязычная коммуникация в медиапространстве (ауд.</w:t>
            </w:r>
            <w:r w:rsidR="00244802" w:rsidRPr="00EA0A26">
              <w:rPr>
                <w:color w:val="000000"/>
                <w:sz w:val="16"/>
                <w:szCs w:val="16"/>
              </w:rPr>
              <w:t>507</w:t>
            </w:r>
            <w:r w:rsidRPr="00EA0A26">
              <w:rPr>
                <w:color w:val="000000"/>
                <w:sz w:val="16"/>
                <w:szCs w:val="16"/>
              </w:rPr>
              <w:t>)</w:t>
            </w:r>
          </w:p>
          <w:p w:rsidR="002A2582" w:rsidRPr="00EA0A26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hyperlink r:id="rId12" w:history="1">
              <w:r w:rsidRPr="00EA0A26">
                <w:rPr>
                  <w:rStyle w:val="a5"/>
                  <w:sz w:val="16"/>
                  <w:szCs w:val="16"/>
                </w:rPr>
                <w:t>https://edujourn.bsu.by/course/view.php?id=1085</w:t>
              </w:r>
            </w:hyperlink>
            <w:r w:rsidRPr="00EA0A26">
              <w:rPr>
                <w:color w:val="000000"/>
                <w:sz w:val="16"/>
                <w:szCs w:val="16"/>
              </w:rPr>
              <w:t xml:space="preserve"> </w:t>
            </w:r>
          </w:p>
          <w:p w:rsidR="002A2582" w:rsidRPr="00EA0A26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EA0A26">
              <w:rPr>
                <w:color w:val="000000"/>
                <w:sz w:val="16"/>
                <w:szCs w:val="16"/>
              </w:rPr>
              <w:t>Толстоногова И.В./Коршук Е.</w:t>
            </w:r>
            <w:proofErr w:type="gramStart"/>
            <w:r w:rsidRPr="00EA0A26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 xml:space="preserve">Русский язык в современной коммуникации (ауд.726) </w:t>
            </w:r>
          </w:p>
          <w:p w:rsidR="002A2582" w:rsidRPr="00EA0A26" w:rsidRDefault="002A2582" w:rsidP="00F0079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>Трухан Ю.Н.</w:t>
            </w: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F0079F">
            <w:pPr>
              <w:spacing w:line="240" w:lineRule="auto"/>
              <w:rPr>
                <w:sz w:val="16"/>
                <w:szCs w:val="16"/>
              </w:rPr>
            </w:pPr>
            <w:r w:rsidRPr="00EA0A26">
              <w:rPr>
                <w:sz w:val="16"/>
                <w:szCs w:val="16"/>
              </w:rPr>
              <w:t xml:space="preserve">Русский язык в современной коммуникации (ауд.231) </w:t>
            </w:r>
          </w:p>
          <w:p w:rsidR="002A2582" w:rsidRPr="00EA0A26" w:rsidRDefault="00EA0A26" w:rsidP="00F007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be-BY" w:eastAsia="ru-RU"/>
              </w:rPr>
            </w:pPr>
            <w:hyperlink r:id="rId13" w:tgtFrame="_blank" w:history="1">
              <w:r w:rsidRPr="00EA0A2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https://edujourn.bsu.by/course/view.php?id=661</w:t>
              </w:r>
            </w:hyperlink>
            <w:r w:rsidR="002A2582" w:rsidRPr="00EA0A26">
              <w:rPr>
                <w:sz w:val="16"/>
                <w:szCs w:val="16"/>
              </w:rPr>
              <w:t>Шестернёва Л. 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EA0A26" w:rsidRDefault="002A2582" w:rsidP="000734F6">
            <w:pPr>
              <w:pStyle w:val="2"/>
              <w:shd w:val="clear" w:color="auto" w:fill="FFFFFF"/>
              <w:spacing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734F6">
              <w:rPr>
                <w:b w:val="0"/>
                <w:sz w:val="16"/>
                <w:szCs w:val="16"/>
              </w:rPr>
              <w:t>Научно-исследовательский семинар</w:t>
            </w:r>
            <w:r w:rsidR="000734F6" w:rsidRPr="000734F6">
              <w:rPr>
                <w:b w:val="0"/>
                <w:color w:val="2C2D2E"/>
                <w:sz w:val="16"/>
                <w:szCs w:val="16"/>
              </w:rPr>
              <w:t xml:space="preserve"> </w:t>
            </w:r>
            <w:hyperlink r:id="rId14" w:history="1">
              <w:r w:rsidR="000734F6" w:rsidRPr="000734F6">
                <w:rPr>
                  <w:rStyle w:val="a5"/>
                  <w:b w:val="0"/>
                  <w:sz w:val="16"/>
                  <w:szCs w:val="16"/>
                </w:rPr>
                <w:t>https://edujourn.bsu.by/course/view.php?id=213</w:t>
              </w:r>
            </w:hyperlink>
            <w:r w:rsidR="000734F6">
              <w:rPr>
                <w:b w:val="0"/>
                <w:color w:val="2C2D2E"/>
                <w:sz w:val="16"/>
                <w:szCs w:val="16"/>
                <w:lang w:val="ru-RU"/>
              </w:rPr>
              <w:t xml:space="preserve"> </w:t>
            </w:r>
            <w:r w:rsidR="000734F6" w:rsidRPr="000734F6">
              <w:rPr>
                <w:sz w:val="16"/>
                <w:szCs w:val="16"/>
              </w:rPr>
              <w:t xml:space="preserve"> </w:t>
            </w:r>
            <w:r w:rsidRPr="000734F6">
              <w:rPr>
                <w:sz w:val="16"/>
                <w:szCs w:val="16"/>
              </w:rPr>
              <w:t>(</w:t>
            </w:r>
            <w:r w:rsidRPr="000734F6">
              <w:rPr>
                <w:b w:val="0"/>
                <w:sz w:val="16"/>
                <w:szCs w:val="16"/>
              </w:rPr>
              <w:t>ауд.307) Дуктова  Л.Г.</w:t>
            </w: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0734F6">
            <w:pPr>
              <w:pStyle w:val="2"/>
              <w:shd w:val="clear" w:color="auto" w:fill="FFFFFF"/>
              <w:spacing w:line="240" w:lineRule="auto"/>
              <w:rPr>
                <w:sz w:val="18"/>
                <w:szCs w:val="18"/>
                <w:lang w:val="ru-RU"/>
              </w:rPr>
            </w:pPr>
            <w:r w:rsidRPr="000734F6">
              <w:rPr>
                <w:b w:val="0"/>
                <w:sz w:val="18"/>
                <w:szCs w:val="18"/>
                <w:lang w:val="ru-RU"/>
              </w:rPr>
              <w:t>Научно-исследовательский семинар</w:t>
            </w:r>
            <w:r w:rsidR="000734F6" w:rsidRPr="000734F6">
              <w:rPr>
                <w:b w:val="0"/>
                <w:color w:val="2C2D2E"/>
                <w:sz w:val="16"/>
                <w:szCs w:val="16"/>
              </w:rPr>
              <w:t xml:space="preserve"> </w:t>
            </w:r>
            <w:hyperlink r:id="rId15" w:history="1">
              <w:r w:rsidR="000734F6" w:rsidRPr="00BF26C9">
                <w:rPr>
                  <w:rStyle w:val="a5"/>
                  <w:b w:val="0"/>
                  <w:sz w:val="16"/>
                  <w:szCs w:val="16"/>
                </w:rPr>
                <w:t>https://edujourn.bsu.by/course/view.php?id=213</w:t>
              </w:r>
            </w:hyperlink>
            <w:r w:rsidR="000734F6">
              <w:rPr>
                <w:b w:val="0"/>
                <w:color w:val="2C2D2E"/>
                <w:sz w:val="16"/>
                <w:szCs w:val="16"/>
                <w:lang w:val="ru-RU"/>
              </w:rPr>
              <w:t xml:space="preserve">  </w:t>
            </w:r>
            <w:r w:rsidR="000734F6" w:rsidRPr="000734F6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0734F6">
              <w:rPr>
                <w:b w:val="0"/>
                <w:sz w:val="18"/>
                <w:szCs w:val="18"/>
                <w:lang w:val="ru-RU"/>
              </w:rPr>
              <w:t>(ауд.307) Дуктова  Л.Г.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2582" w:rsidRPr="000734F6" w:rsidTr="00F0079F">
        <w:trPr>
          <w:trHeight w:val="23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Четверг</w:t>
            </w: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321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0720C6">
            <w:pPr>
              <w:spacing w:line="240" w:lineRule="auto"/>
              <w:rPr>
                <w:sz w:val="18"/>
                <w:szCs w:val="18"/>
              </w:rPr>
            </w:pPr>
            <w:r w:rsidRPr="003B6658">
              <w:rPr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Современные медийные технологии (ауд.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</w:t>
            </w: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Соловьёв А.И.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321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A43671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</w:tr>
      <w:tr w:rsidR="002A2582" w:rsidRPr="00855F30" w:rsidTr="002A2582">
        <w:trPr>
          <w:trHeight w:val="1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8" w:rsidRPr="000734F6" w:rsidRDefault="00015EC8" w:rsidP="00015EC8">
            <w:pPr>
              <w:pStyle w:val="2"/>
              <w:shd w:val="clear" w:color="auto" w:fill="FFFFFF"/>
              <w:spacing w:line="360" w:lineRule="atLeast"/>
              <w:rPr>
                <w:rFonts w:ascii="Arial" w:hAnsi="Arial" w:cs="Arial"/>
                <w:b w:val="0"/>
                <w:color w:val="2C2D2E"/>
                <w:sz w:val="16"/>
                <w:szCs w:val="16"/>
              </w:rPr>
            </w:pPr>
            <w:r w:rsidRPr="000734F6">
              <w:rPr>
                <w:b w:val="0"/>
                <w:sz w:val="20"/>
              </w:rPr>
              <w:t>Научно-исследовательский семинар</w:t>
            </w:r>
            <w:r>
              <w:rPr>
                <w:sz w:val="20"/>
              </w:rPr>
              <w:t xml:space="preserve"> </w:t>
            </w:r>
            <w:r w:rsidRPr="000734F6">
              <w:rPr>
                <w:rFonts w:ascii="Arial" w:hAnsi="Arial" w:cs="Arial"/>
                <w:b w:val="0"/>
                <w:color w:val="2C2D2E"/>
                <w:sz w:val="16"/>
                <w:szCs w:val="16"/>
              </w:rPr>
              <w:t>https://edujourn.bsu.by/course/view.php?id=213</w:t>
            </w:r>
          </w:p>
          <w:p w:rsidR="00015EC8" w:rsidRPr="00A43671" w:rsidRDefault="00015EC8" w:rsidP="00015EC8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(ауд.328</w:t>
            </w:r>
            <w:r w:rsidRPr="00A43671">
              <w:rPr>
                <w:sz w:val="20"/>
                <w:szCs w:val="20"/>
              </w:rPr>
              <w:t>) Дуктова  Л.Г.</w:t>
            </w:r>
          </w:p>
          <w:p w:rsidR="002A2582" w:rsidRPr="00A43671" w:rsidRDefault="002A2582" w:rsidP="00F0079F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210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A43671" w:rsidRDefault="002A2582" w:rsidP="00F0079F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9C35BA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3B6658">
              <w:rPr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9C35B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2582" w:rsidRPr="009B3B82" w:rsidTr="00F0079F">
        <w:trPr>
          <w:trHeight w:val="32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Пятница</w:t>
            </w:r>
          </w:p>
        </w:tc>
      </w:tr>
      <w:tr w:rsidR="002A2582" w:rsidRPr="00D24246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82" w:rsidRPr="00A43671" w:rsidRDefault="002A2582" w:rsidP="00244802">
            <w:pPr>
              <w:tabs>
                <w:tab w:val="left" w:pos="3397"/>
              </w:tabs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Современные медийные технологии (ауд.</w:t>
            </w:r>
            <w:r w:rsidR="002448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</w:t>
            </w: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Соловьёв А.И.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937DB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120403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120403">
              <w:rPr>
                <w:color w:val="000000"/>
                <w:sz w:val="18"/>
                <w:szCs w:val="18"/>
              </w:rPr>
              <w:t>Иноязычная коммуникация в медиапространстве (ауд.507)</w:t>
            </w:r>
          </w:p>
          <w:p w:rsidR="002A2582" w:rsidRPr="00120403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120403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F3110C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20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Толстоногова И.В./Коршук Е.</w:t>
            </w:r>
            <w:proofErr w:type="gramStart"/>
            <w:r w:rsidRPr="00120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</w:p>
        </w:tc>
      </w:tr>
      <w:tr w:rsidR="002A2582" w:rsidRPr="00F711C4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8" w:rsidRDefault="00015EC8" w:rsidP="00015EC8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Стратегический медиарилейшнз (ауд.3</w:t>
            </w:r>
            <w:r>
              <w:rPr>
                <w:sz w:val="18"/>
                <w:szCs w:val="18"/>
              </w:rPr>
              <w:t>08</w:t>
            </w:r>
            <w:r w:rsidRPr="00A43671">
              <w:rPr>
                <w:sz w:val="18"/>
                <w:szCs w:val="18"/>
              </w:rPr>
              <w:t xml:space="preserve">) </w:t>
            </w:r>
            <w:hyperlink r:id="rId16" w:tgtFrame="_blank" w:history="1">
              <w:r w:rsidRPr="000734F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https://edujourn.bsu.by/course/view.php?id=124</w:t>
              </w:r>
            </w:hyperlink>
          </w:p>
          <w:p w:rsidR="002A2582" w:rsidRPr="00A43671" w:rsidRDefault="00015EC8" w:rsidP="00015EC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671">
              <w:rPr>
                <w:sz w:val="18"/>
                <w:szCs w:val="18"/>
              </w:rPr>
              <w:t>Дуктова Л.Г.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F3110C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937DB1" w:rsidRDefault="002A2582" w:rsidP="0010615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436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Современные медийные технологии (ауд.</w:t>
            </w:r>
            <w:r w:rsidR="00244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  <w:r w:rsidRPr="00A436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Соловьёв А.И.</w:t>
            </w:r>
          </w:p>
        </w:tc>
      </w:tr>
    </w:tbl>
    <w:p w:rsidR="00F0079F" w:rsidRPr="00561CC7" w:rsidRDefault="00F0079F" w:rsidP="00F0079F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Pr="00561CC7">
        <w:rPr>
          <w:sz w:val="24"/>
          <w:szCs w:val="24"/>
        </w:rPr>
        <w:t>екана</w:t>
      </w:r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</w:t>
      </w:r>
      <w:r>
        <w:rPr>
          <w:sz w:val="24"/>
          <w:szCs w:val="24"/>
        </w:rPr>
        <w:t>Е.Р.Хмель</w:t>
      </w:r>
      <w:r w:rsidRPr="00561CC7">
        <w:rPr>
          <w:sz w:val="24"/>
          <w:szCs w:val="24"/>
        </w:rPr>
        <w:t xml:space="preserve">     </w:t>
      </w:r>
    </w:p>
    <w:p w:rsidR="00F0079F" w:rsidRPr="00561CC7" w:rsidRDefault="00F0079F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F0079F" w:rsidRPr="00561CC7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15EC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20C6"/>
    <w:rsid w:val="000734F6"/>
    <w:rsid w:val="0007663B"/>
    <w:rsid w:val="00084A2D"/>
    <w:rsid w:val="00086240"/>
    <w:rsid w:val="000A3E98"/>
    <w:rsid w:val="000A5489"/>
    <w:rsid w:val="000B5428"/>
    <w:rsid w:val="000F0757"/>
    <w:rsid w:val="000F14AB"/>
    <w:rsid w:val="000F3826"/>
    <w:rsid w:val="000F4622"/>
    <w:rsid w:val="000F74EF"/>
    <w:rsid w:val="001021BF"/>
    <w:rsid w:val="00105659"/>
    <w:rsid w:val="00106156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E766E"/>
    <w:rsid w:val="001F1284"/>
    <w:rsid w:val="001F3A54"/>
    <w:rsid w:val="001F5AEC"/>
    <w:rsid w:val="00201ED8"/>
    <w:rsid w:val="002028F6"/>
    <w:rsid w:val="00205174"/>
    <w:rsid w:val="00207449"/>
    <w:rsid w:val="00220133"/>
    <w:rsid w:val="002219D6"/>
    <w:rsid w:val="002237FD"/>
    <w:rsid w:val="00235F73"/>
    <w:rsid w:val="002365A3"/>
    <w:rsid w:val="002435AB"/>
    <w:rsid w:val="002440F3"/>
    <w:rsid w:val="00244802"/>
    <w:rsid w:val="002449C0"/>
    <w:rsid w:val="002565E7"/>
    <w:rsid w:val="00262D08"/>
    <w:rsid w:val="002702A9"/>
    <w:rsid w:val="00286845"/>
    <w:rsid w:val="002A2582"/>
    <w:rsid w:val="002A66AB"/>
    <w:rsid w:val="002A7174"/>
    <w:rsid w:val="002A7A3F"/>
    <w:rsid w:val="002A7CB6"/>
    <w:rsid w:val="002B185F"/>
    <w:rsid w:val="002B2BB2"/>
    <w:rsid w:val="002B485C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8746E"/>
    <w:rsid w:val="003918CB"/>
    <w:rsid w:val="003A1151"/>
    <w:rsid w:val="003A1B08"/>
    <w:rsid w:val="003B0D73"/>
    <w:rsid w:val="003B6658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0807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676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3357"/>
    <w:rsid w:val="0057687A"/>
    <w:rsid w:val="0058235E"/>
    <w:rsid w:val="00585CD1"/>
    <w:rsid w:val="00591059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A74AC"/>
    <w:rsid w:val="008C7493"/>
    <w:rsid w:val="008D096A"/>
    <w:rsid w:val="008D2E66"/>
    <w:rsid w:val="008D3E30"/>
    <w:rsid w:val="008D6960"/>
    <w:rsid w:val="008E0D7A"/>
    <w:rsid w:val="008E2B32"/>
    <w:rsid w:val="008E54CB"/>
    <w:rsid w:val="008E584A"/>
    <w:rsid w:val="008F3EB9"/>
    <w:rsid w:val="00903187"/>
    <w:rsid w:val="00903D6F"/>
    <w:rsid w:val="00915785"/>
    <w:rsid w:val="0091582B"/>
    <w:rsid w:val="009213E1"/>
    <w:rsid w:val="00925BDE"/>
    <w:rsid w:val="00935680"/>
    <w:rsid w:val="0094000A"/>
    <w:rsid w:val="00940EC0"/>
    <w:rsid w:val="00943422"/>
    <w:rsid w:val="00943AF4"/>
    <w:rsid w:val="00946488"/>
    <w:rsid w:val="00947C6F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5BA"/>
    <w:rsid w:val="009C3E5B"/>
    <w:rsid w:val="009D2F74"/>
    <w:rsid w:val="009D3DA1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D8"/>
    <w:rsid w:val="00A14A0F"/>
    <w:rsid w:val="00A14E91"/>
    <w:rsid w:val="00A24C54"/>
    <w:rsid w:val="00A3735A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1D83"/>
    <w:rsid w:val="00AC578A"/>
    <w:rsid w:val="00AC7519"/>
    <w:rsid w:val="00AD17A8"/>
    <w:rsid w:val="00AD64E7"/>
    <w:rsid w:val="00AD7236"/>
    <w:rsid w:val="00AE2017"/>
    <w:rsid w:val="00AE3C70"/>
    <w:rsid w:val="00AF0618"/>
    <w:rsid w:val="00B05421"/>
    <w:rsid w:val="00B13A1F"/>
    <w:rsid w:val="00B20090"/>
    <w:rsid w:val="00B30DEC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C25E7"/>
    <w:rsid w:val="00BD6E2A"/>
    <w:rsid w:val="00BF1352"/>
    <w:rsid w:val="00BF384A"/>
    <w:rsid w:val="00C0753D"/>
    <w:rsid w:val="00C11B23"/>
    <w:rsid w:val="00C14769"/>
    <w:rsid w:val="00C2209C"/>
    <w:rsid w:val="00C25C9B"/>
    <w:rsid w:val="00C30D80"/>
    <w:rsid w:val="00C320B9"/>
    <w:rsid w:val="00C536E7"/>
    <w:rsid w:val="00C648AA"/>
    <w:rsid w:val="00C660AB"/>
    <w:rsid w:val="00C71E3F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51F0"/>
    <w:rsid w:val="00CE6F66"/>
    <w:rsid w:val="00D03F72"/>
    <w:rsid w:val="00D06B10"/>
    <w:rsid w:val="00D110CA"/>
    <w:rsid w:val="00D21862"/>
    <w:rsid w:val="00D235BC"/>
    <w:rsid w:val="00D24246"/>
    <w:rsid w:val="00D26F59"/>
    <w:rsid w:val="00D42BD5"/>
    <w:rsid w:val="00D456F4"/>
    <w:rsid w:val="00D45BE4"/>
    <w:rsid w:val="00D54343"/>
    <w:rsid w:val="00D607BB"/>
    <w:rsid w:val="00D653A5"/>
    <w:rsid w:val="00D67703"/>
    <w:rsid w:val="00D75943"/>
    <w:rsid w:val="00D84811"/>
    <w:rsid w:val="00D85641"/>
    <w:rsid w:val="00D91B18"/>
    <w:rsid w:val="00DA3470"/>
    <w:rsid w:val="00DA4673"/>
    <w:rsid w:val="00DB15E5"/>
    <w:rsid w:val="00DB239C"/>
    <w:rsid w:val="00DD49A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0A26"/>
    <w:rsid w:val="00EA173B"/>
    <w:rsid w:val="00EA7E40"/>
    <w:rsid w:val="00EB3291"/>
    <w:rsid w:val="00EB7C53"/>
    <w:rsid w:val="00EC024E"/>
    <w:rsid w:val="00EC6D18"/>
    <w:rsid w:val="00ED770B"/>
    <w:rsid w:val="00EE096D"/>
    <w:rsid w:val="00EE2CA8"/>
    <w:rsid w:val="00EE77B2"/>
    <w:rsid w:val="00EF66C9"/>
    <w:rsid w:val="00EF6713"/>
    <w:rsid w:val="00EF7E10"/>
    <w:rsid w:val="00F0079F"/>
    <w:rsid w:val="00F06141"/>
    <w:rsid w:val="00F06977"/>
    <w:rsid w:val="00F1286B"/>
    <w:rsid w:val="00F13553"/>
    <w:rsid w:val="00F27012"/>
    <w:rsid w:val="00F272E4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24" TargetMode="External"/><Relationship Id="rId13" Type="http://schemas.openxmlformats.org/officeDocument/2006/relationships/hyperlink" Target="https://edujourn.bsu.by/course/view.php?id=66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661" TargetMode="External"/><Relationship Id="rId12" Type="http://schemas.openxmlformats.org/officeDocument/2006/relationships/hyperlink" Target="https://edujourn.bsu.by/course/view.php?id=10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journ.bsu.by/course/view.php?id=1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661" TargetMode="External"/><Relationship Id="rId11" Type="http://schemas.openxmlformats.org/officeDocument/2006/relationships/hyperlink" Target="https://edujourn.bsu.by/course/view.php?id=6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journ.bsu.by/course/view.php?id=213" TargetMode="External"/><Relationship Id="rId10" Type="http://schemas.openxmlformats.org/officeDocument/2006/relationships/hyperlink" Target="https://edujourn.bsu.by/course/view.php?id=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124" TargetMode="External"/><Relationship Id="rId14" Type="http://schemas.openxmlformats.org/officeDocument/2006/relationships/hyperlink" Target="https://edujourn.bsu.by/course/view.php?id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9973-06FD-409E-AC92-607BE6D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Links>
    <vt:vector size="66" baseType="variant">
      <vt:variant>
        <vt:i4>2949237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https://edujourn.bsu.by/course/view.php?id=124</vt:lpwstr>
      </vt:variant>
      <vt:variant>
        <vt:lpwstr/>
      </vt:variant>
      <vt:variant>
        <vt:i4>2687094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https://edujourn.bsu.by/course/view.php?id=213</vt:lpwstr>
      </vt:variant>
      <vt:variant>
        <vt:lpwstr/>
      </vt:variant>
      <vt:variant>
        <vt:i4>2687094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https://edujourn.bsu.by/course/view.php?id=213</vt:lpwstr>
      </vt:variant>
      <vt:variant>
        <vt:lpwstr/>
      </vt:variant>
      <vt:variant>
        <vt:i4>3080305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https://edujourn.bsu.by/course/view.php?id=661</vt:lpwstr>
      </vt:variant>
      <vt:variant>
        <vt:lpwstr/>
      </vt:variant>
      <vt:variant>
        <vt:i4>2162807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https://edujourn.bsu.by/course/view.php?id=1085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https://edujourn.bsu.by/course/view.php?id=661</vt:lpwstr>
      </vt:variant>
      <vt:variant>
        <vt:lpwstr/>
      </vt:variant>
      <vt:variant>
        <vt:i4>2162807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https://edujourn.bsu.by/course/view.php?id=1085</vt:lpwstr>
      </vt:variant>
      <vt:variant>
        <vt:lpwstr/>
      </vt:variant>
      <vt:variant>
        <vt:i4>2949237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https://edujourn.bsu.by/course/view.php?id=124</vt:lpwstr>
      </vt:variant>
      <vt:variant>
        <vt:lpwstr/>
      </vt:variant>
      <vt:variant>
        <vt:i4>2949237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https://edujourn.bsu.by/course/view.php?id=124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https://edujourn.bsu.by/course/view.php?id=661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https://edujourn.bsu.by/course/view.php?id=661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2022-09-27T07:04:00Z</cp:lastPrinted>
  <dcterms:created xsi:type="dcterms:W3CDTF">2022-10-09T20:33:00Z</dcterms:created>
  <dcterms:modified xsi:type="dcterms:W3CDTF">2022-10-09T20:33:00Z</dcterms:modified>
</cp:coreProperties>
</file>