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39" w:rsidRPr="005219B4" w:rsidRDefault="00511F59" w:rsidP="00FF4D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14F55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УТВЕРЖДАЮ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</w:p>
    <w:p w:rsidR="00116377" w:rsidRPr="005219B4" w:rsidRDefault="00FF4D5B" w:rsidP="00FF4D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Декан факультета </w:t>
      </w:r>
      <w:r w:rsidR="005876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журналистики</w:t>
      </w:r>
    </w:p>
    <w:p w:rsidR="00116377" w:rsidRPr="005219B4" w:rsidRDefault="00FF4D5B" w:rsidP="00FF4D5B">
      <w:pPr>
        <w:spacing w:after="0" w:line="240" w:lineRule="auto"/>
        <w:ind w:left="4398" w:firstLine="55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  </w:t>
      </w:r>
      <w:r w:rsidR="005876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О.М. Самусевич</w:t>
      </w:r>
    </w:p>
    <w:p w:rsidR="0049407C" w:rsidRPr="005219B4" w:rsidRDefault="00907B48" w:rsidP="00FF4D5B">
      <w:pPr>
        <w:spacing w:after="0" w:line="240" w:lineRule="auto"/>
        <w:ind w:left="495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AA5EF1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="00AA5EF1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апреля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_202</w:t>
      </w:r>
      <w:r w:rsidR="008E5D3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F4D5B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</w:p>
    <w:p w:rsidR="00907B48" w:rsidRPr="005219B4" w:rsidRDefault="00907B48" w:rsidP="00A505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E5D39" w:rsidRPr="005219B4" w:rsidRDefault="0049407C" w:rsidP="00A505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ИНСТРУКЦИЯ</w:t>
      </w:r>
    </w:p>
    <w:p w:rsidR="008E5D39" w:rsidRPr="005219B4" w:rsidRDefault="008E5D39" w:rsidP="00A505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="0057199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мерам безопасности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 прохождении</w:t>
      </w:r>
    </w:p>
    <w:p w:rsidR="008E5D39" w:rsidRPr="005219B4" w:rsidRDefault="008E5D39" w:rsidP="00A505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учебных и производственных практик</w:t>
      </w:r>
    </w:p>
    <w:p w:rsidR="008E5D39" w:rsidRPr="005219B4" w:rsidRDefault="008E5D39" w:rsidP="0058767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студентами факультета </w:t>
      </w:r>
      <w:r w:rsidR="005876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журналистики</w:t>
      </w:r>
    </w:p>
    <w:p w:rsidR="0049407C" w:rsidRPr="005219B4" w:rsidRDefault="0049407C" w:rsidP="00A505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71999" w:rsidRPr="005219B4" w:rsidRDefault="0049407C" w:rsidP="00907B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1. ОБЩИЕ ТРЕБОВАНИЯ БЕЗОПАСНОСТИ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Студенты, проходящие </w:t>
      </w:r>
      <w:r w:rsidR="008E5D3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учебные и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производственн</w:t>
      </w:r>
      <w:r w:rsidR="008E5D3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ые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практик</w:t>
      </w:r>
      <w:r w:rsidR="008E5D3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организациях</w:t>
      </w:r>
      <w:r w:rsidR="008E5D3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 факультетах Белорусского государственного университета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— практиканты), допускаются к выполнению работ только при наличии соответствующих документов для прохождения практики (договор на проведение практики студентов, направление, индивидуальное задание и т. д.), после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прохождения в организации</w:t>
      </w:r>
      <w:r w:rsidR="008E5D3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предприятии) и на факультетах Белорусского государственного университета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вводного инструктажа по охране труда, инструктажа по охране труда на рабочем месте.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Проведение всех видов инструктажей с практикантами должно</w:t>
      </w:r>
      <w:r w:rsidR="00D2435A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регистрироваться в журналах </w:t>
      </w:r>
      <w:r w:rsidR="00D2435A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протоколов инструктажей по охране труда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с обязательными подписями получившего и проводившего инструктажи.</w:t>
      </w:r>
    </w:p>
    <w:p w:rsidR="00B267D2" w:rsidRPr="005219B4" w:rsidRDefault="00B267D2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3. К самостоятельной работе с применением технических средств обучения допускаются практиканты</w:t>
      </w:r>
      <w:r w:rsidR="00907B48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достигшие 18-летнего возраста, прошедшие обучение безопасным приемам и методам работы, проверку знаний и инструктаж по охране труда.</w:t>
      </w:r>
    </w:p>
    <w:p w:rsidR="0049407C" w:rsidRPr="005219B4" w:rsidRDefault="002D014D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Практиканты обязаны: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режим труда и отдыха, установленный законодательством, правилами внутреннего трудового распорядка организации, трудовую дисциплину;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соблюдать требования </w:t>
      </w:r>
      <w:r w:rsidR="00F24BD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законодательства об охране труда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также правила поведения на территории организации, в производственных, вспомогательных и бытовых помещениях;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требования пожарной безопасности;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 номера телефонов аварийных служб;</w:t>
      </w:r>
    </w:p>
    <w:p w:rsidR="0049407C" w:rsidRPr="005219B4" w:rsidRDefault="00EE71D0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знать приемы и уметь оказывать первую помощь потерпевшим при несчастных случаях на производстве, 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знать место хранения аптечки первой помощи;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заботиться о личной безопасности и личном здоровье, а также о безопасности окружающих в процессе выполнения работы либо во время нахождения на территории организации;</w:t>
      </w:r>
    </w:p>
    <w:p w:rsidR="00D2435A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сообщать непосредственному руководителю практики или иному уполномоченному должностному лицу нанимателя организации о неисправности</w:t>
      </w:r>
      <w:r w:rsidR="008E5D3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ПЭВМ и периферийных устройств (принтера, сканера, клавиатуры ПЭВМ, электрических компьютерных сетевых устройств, блока бесперебойного питания БЛЭУ</w:t>
      </w:r>
      <w:r w:rsidR="00D2435A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и других устройств) (далее — оборудование) и иных неполадках, препятствующих выполнению работы, и не приступать к работе до их устранения;</w:t>
      </w:r>
      <w:r w:rsidR="008E5D3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немедленно сообщать непосредственному руководителю практики или другому должностному лицу организации о любой ситуации, угрожающей жизни и здоровью работающих и окружающих, об ухудшении состояния своего здоровья, о несчастном случае, произошедшем на производстве, оказывать содействие руководителям организации в принятии мер по оказанию необходимой помощи потерпевшим; 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 время работы быть внимательным, не отвлекаться на посторонние дела и разговоры; 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соблюдать правила личной гигиены; 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содержать рабочее место в чистоте и порядке</w:t>
      </w:r>
      <w:r w:rsidR="00EE71D0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, оборудование – в исправном состоянии в отведенном для этого месте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49407C" w:rsidRPr="005219B4" w:rsidRDefault="002D014D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прохождении </w:t>
      </w:r>
      <w:r w:rsidR="0057199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учебных и 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производственн</w:t>
      </w:r>
      <w:r w:rsidR="0057199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ых практик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практикантов возможно воздействие следующих вредных и (или) опасных производственных факторов при работе с ПЭВМ</w:t>
      </w:r>
      <w:r w:rsidR="00621DA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, т</w:t>
      </w:r>
      <w:r w:rsidR="0057199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ехническими средствами обучения,</w:t>
      </w:r>
      <w:r w:rsidR="00621DA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копировально-множительной техникой</w:t>
      </w:r>
      <w:r w:rsidR="00A153C4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, при проведении занятий со студентами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повышенный уровень электромагнитных излучений;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повышенный уровень ионизирующих излучений;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повышенный уровень статического электричества;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повышенная напряженность электростатического поля;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повышенный или пониженный уровень освещенности рабочей зоны;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повышенное содержание в воздухе рабочей зоны окиси углерода, озона;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статические перегрузки костно-мышечного аппарата и динамические локальные перегрузки мышц кистей рук;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перенапряжение зрительного анализатора;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умственное перенапряжение;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эмоциональные перегрузки</w:t>
      </w:r>
      <w:r w:rsidR="003607D0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, перегрузки голосовых связок (при проведении занятий</w:t>
      </w:r>
      <w:r w:rsidR="005E0EF1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т.д.</w:t>
      </w:r>
      <w:r w:rsidR="003607D0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607D0" w:rsidRPr="005219B4" w:rsidRDefault="003607D0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воздействие п</w:t>
      </w:r>
      <w:r w:rsidR="005E0EF1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атогенных микроорганизмов (при контакте с инфицированными студентами при проведении занятий);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монотонность труда.</w:t>
      </w:r>
    </w:p>
    <w:p w:rsidR="0049407C" w:rsidRPr="005219B4" w:rsidRDefault="002D014D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 движении по территории организации возможно воздействие следующих вредных и (или) опасных производственных факторов: движущийся автомобильный транспорт; 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неудовлетворительное состояние дорожного покрытия (гололед, неровности дороги и пр.).</w:t>
      </w:r>
    </w:p>
    <w:p w:rsidR="0049407C" w:rsidRPr="005219B4" w:rsidRDefault="002D014D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 пути к месту практики и обратно необходимо: 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избегать экстремальных условий на пути следования;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правила дорожного движения и правила поведения в</w:t>
      </w:r>
      <w:r w:rsidR="00D2435A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транспортных средствах;</w:t>
      </w:r>
    </w:p>
    <w:p w:rsidR="008E5D39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соблюдать осторожность при обходе транспортных средств и других препятствий, ограничивающих видимость проезжей части;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период неблагоприятных погодных условий (гололед, снегопад, туман) соблюдать особую осторожность.</w:t>
      </w:r>
    </w:p>
    <w:p w:rsidR="0049407C" w:rsidRPr="005219B4" w:rsidRDefault="002D014D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Практиканту следует: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оставлять верхнюю одежду, обувь, головной убор в гардеробной или иных местах, предназначенных для хранения верхней одежды;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иметь опрятный вид в соответствии с требованиями делового этикета;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принимать пищу на рабочем месте.</w:t>
      </w:r>
    </w:p>
    <w:p w:rsidR="0049407C" w:rsidRPr="005219B4" w:rsidRDefault="002D014D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Не допускается нахождение практикантов в состоянии алкогольного, наркотического или токсического опьянения, а также распитие спиртных напитков, потребление наркотических средств, психотропных веществ, их аналогов, токсических средств на рабочем месте и в рабочее время.</w:t>
      </w:r>
    </w:p>
    <w:p w:rsidR="0049407C" w:rsidRPr="005219B4" w:rsidRDefault="002D014D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 невыполнение требований настоящей инструкции практиканты несут ответственность в соответствии с законодательством Республики Беларусь. </w:t>
      </w:r>
    </w:p>
    <w:p w:rsidR="00907B48" w:rsidRPr="005219B4" w:rsidRDefault="00907B48" w:rsidP="00907B48">
      <w:pPr>
        <w:spacing w:after="24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407C" w:rsidRPr="005219B4" w:rsidRDefault="0049407C" w:rsidP="00907B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2. ТРЕБОВАНИЯ БЕЗОПАСНОСТИ ПЕРЕД НАЧАЛОМ РАБОТЫ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Прибыть </w:t>
      </w:r>
      <w:r w:rsidR="00DC5A14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место прохождения практики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заблаговременно для исключения спешки и, как следствие, падения и случаев травматизма, при этом:</w:t>
      </w:r>
    </w:p>
    <w:p w:rsidR="00D2435A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подниматься и не спускаться бегом по лестничным маршам;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 садиться и не облокачиваться на ограждения и случайные предметы;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обращать внимание на знаки безопасности, сигналы и выполнять их требования.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Перед началом работы практикант обязан осмотреть рабочее место и убедиться: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устойчивости положения оборудования на рабочем столе;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отсутствии видимых повреждений оборудования;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в исправности и целостности питающих и соединительных кабелей, разъемов и штепсельных соединений, защитного заземления (зануления);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в исправности общего и местного освещения, мебели.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О замеченных недостатках и неисправностях немедленно сообщить руководителю практики и до устранения неполадок и разрешения руководителя практики к работе не приступать.</w:t>
      </w:r>
    </w:p>
    <w:p w:rsidR="00EE71D0" w:rsidRDefault="00EE71D0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19B4" w:rsidRPr="005219B4" w:rsidRDefault="005219B4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407C" w:rsidRPr="005219B4" w:rsidRDefault="0049407C" w:rsidP="00907B4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3. ТРЕБОВАНИЯ БЕЗОПАСНОСТИ ПРИ ВЫПОЛНЕНИИ РАБОТЫ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выполнении работы практикант обязан: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выполнять только ту работу, которая ему поручена;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содержать в порядке и чистоте свое рабочее место;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поддерживать рациональную рабочую позу и оптимальное размещение на рабочей поверхности используемого оборудования с учетом его количества и конструктивных особенностей, характера выполняемой работы;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Работу следует периодически прерывать на регламентированные перерывы, которые устанавливаются для обеспечения работоспособности и сохранения здоровья, или заменять другой работой с целью</w:t>
      </w:r>
      <w:r w:rsidR="004B37C2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сокращения рабочей нагрузки.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Время регламентированных перерывов в течение рабочего дня (смены) устанавливается в зависимости от его (ее) продолжительности, вида и категории трудовой деятельности.</w:t>
      </w:r>
    </w:p>
    <w:p w:rsidR="0049407C" w:rsidRPr="005219B4" w:rsidRDefault="002D014D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Во время регламентированных перерывов с целью снижения нервно эмоционального напряжения, утомления зрительного анализатора, устранения влияния гиподинамии и гипокинезии, предотвращения развития статического утомления необходимо выполнять физические упражнения и упражнения для глаз.</w:t>
      </w:r>
    </w:p>
    <w:p w:rsidR="0049407C" w:rsidRPr="005219B4" w:rsidRDefault="002D014D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18</w:t>
      </w:r>
      <w:r w:rsidR="0049407C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С целью уменьшения отрицательного влияния монотонности труда целесообразно применять чередование операций.</w:t>
      </w:r>
    </w:p>
    <w:p w:rsidR="00EE71D0" w:rsidRPr="005219B4" w:rsidRDefault="002D014D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19</w:t>
      </w:r>
      <w:r w:rsidR="0057199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EE71D0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Во время работы с техническими средствами обучения не допускается:</w:t>
      </w:r>
    </w:p>
    <w:p w:rsidR="00EE71D0" w:rsidRPr="005219B4" w:rsidRDefault="00EE71D0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присоединять или разъединять разъемные соединения, вынимать из разъемов или вставлять блоки, печатные платы при  включенном питании;</w:t>
      </w:r>
    </w:p>
    <w:p w:rsidR="00EE71D0" w:rsidRPr="005219B4" w:rsidRDefault="00EE71D0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производить замену соединительных кабелей, предохранителей и выполнять самостоятельный ремонт устройства. </w:t>
      </w:r>
    </w:p>
    <w:p w:rsidR="00571999" w:rsidRDefault="00571999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19B4" w:rsidRPr="005219B4" w:rsidRDefault="005219B4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407C" w:rsidRPr="005219B4" w:rsidRDefault="0049407C" w:rsidP="00082C0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</w:t>
      </w:r>
      <w:r w:rsidR="00082C03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ТРЕБОВАНИЯ </w:t>
      </w:r>
      <w:r w:rsidR="00EE71D0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082C03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ЕЗОПАСНОСТИ ПО ОКОНЧАНИИ РАБОТЫ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По окончании работы практикант обязан: </w:t>
      </w:r>
    </w:p>
    <w:p w:rsidR="00ED7F5A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корректно закрыть все активные задачи;</w:t>
      </w:r>
    </w:p>
    <w:p w:rsidR="00EE71D0" w:rsidRPr="005219B4" w:rsidRDefault="00EE71D0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выключить аппаратуру и другие электроприборы, отключить от электрической сети;</w:t>
      </w:r>
    </w:p>
    <w:p w:rsidR="00B267D2" w:rsidRPr="005219B4" w:rsidRDefault="00B267D2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привести в порядок рабочее место, приборы и оборудование убрать в места их хранения;</w:t>
      </w:r>
    </w:p>
    <w:p w:rsidR="00B267D2" w:rsidRPr="005219B4" w:rsidRDefault="00B267D2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противопожарное состояние на рабочем месте.</w:t>
      </w:r>
    </w:p>
    <w:p w:rsidR="00571999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B267D2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Сообщить руководителю практики или ответственному от организации обо всех недостатках и неисправностях, обнаруженных во время работы</w:t>
      </w:r>
      <w:r w:rsidR="00571999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соответствующей аппаратурой.</w:t>
      </w:r>
    </w:p>
    <w:p w:rsidR="00A5051D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выходе из здания организации (предприятия):</w:t>
      </w:r>
    </w:p>
    <w:p w:rsidR="00A5051D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убедиться в отсутствии движущегося транспорта;</w:t>
      </w:r>
    </w:p>
    <w:p w:rsidR="00A5051D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ходить по тротуарам и пешеходным дорожкам.</w:t>
      </w:r>
    </w:p>
    <w:p w:rsidR="005219B4" w:rsidRDefault="005219B4" w:rsidP="00082C0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219B4" w:rsidRDefault="005219B4" w:rsidP="00082C0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5051D" w:rsidRPr="005219B4" w:rsidRDefault="0049407C" w:rsidP="00082C0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5. ТРЕБОВАНИЯ БЕЗОПАСНОСТИ В АВАРИЙНЫХ СИТУАЦИЯХ</w:t>
      </w:r>
    </w:p>
    <w:p w:rsidR="0049407C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повреждении оборудования, электропроводки, появлении запаха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гари и дыма, возникновении повышенного уровня шума при работе оборудования,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повышенного тепловыделения, непрекращающегося мерцания экрана,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прекращения подачи электроэнергии практикант обязан немедленно отключить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электропитание оборудования и сообщить о случившемся непосредственному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руководителю практики. Не приступать к работе до полного устранения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неисправностей.</w:t>
      </w:r>
    </w:p>
    <w:p w:rsidR="00A5051D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случае возгорания или пожара практикант обязан немедленно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прекратить работу, отключить от электросети оборудование, принять меры по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эвакуации работающих в безопасное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место, вызвать пожарную службу по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телефону 101, сообщить о произошедшем непосредственному руководителю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практики, приступить к тушению пожара имеющимися средствами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пожаротушения. Применение воды и пенных огнетушителей для тушения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находящегося под напряжением электрооборудования не допускается. Для этих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целей используются углекислотные и порошковые огнетушители.</w:t>
      </w:r>
    </w:p>
    <w:p w:rsidR="00A5051D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2D014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несчастном случае на производстве практикант обязан: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принять меры по предотвращению воздействия травмирующих факторов на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потерпевшего, оказанию потерпевшему первой помощи, вызову на место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происшествия медицинских работников;</w:t>
      </w:r>
    </w:p>
    <w:p w:rsidR="00A5051D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немедленно сообщить о несчастном случае непосредственному руководителю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практики;</w:t>
      </w:r>
    </w:p>
    <w:p w:rsidR="00571999" w:rsidRPr="005219B4" w:rsidRDefault="0049407C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обеспечить до начала расследования сохранность обстановки на месте</w:t>
      </w:r>
      <w:r w:rsidR="00A5051D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происшествия, если не существует угрозы жизни и здоровью окружающих.</w:t>
      </w:r>
    </w:p>
    <w:p w:rsidR="00A5051D" w:rsidRPr="005219B4" w:rsidRDefault="002D014D" w:rsidP="002255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26</w:t>
      </w:r>
      <w:r w:rsidR="002255E8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267D2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случае сбоя в работе аппаратуры или мелких неполадок необходимо обратиться к квалифицированным специалистам для их устранения.</w:t>
      </w:r>
    </w:p>
    <w:p w:rsidR="002D014D" w:rsidRPr="005219B4" w:rsidRDefault="002D014D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07B48" w:rsidRPr="005219B4" w:rsidRDefault="00907B48" w:rsidP="00907B4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31067" w:rsidRPr="005219B4" w:rsidRDefault="00131067" w:rsidP="00A505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Начальник учебного центра </w:t>
      </w:r>
    </w:p>
    <w:p w:rsidR="0049407C" w:rsidRPr="005219B4" w:rsidRDefault="00131067" w:rsidP="00A505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коммуникационных технологий</w:t>
      </w:r>
      <w:r w:rsidR="00907B48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07B48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07B48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07B48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="00907B48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А.В</w:t>
      </w:r>
      <w:r w:rsidR="00907B48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Катренко</w:t>
      </w:r>
    </w:p>
    <w:p w:rsidR="00082C03" w:rsidRPr="005219B4" w:rsidRDefault="00082C03" w:rsidP="00A505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C03" w:rsidRPr="005219B4" w:rsidRDefault="00082C03" w:rsidP="00A505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2C03" w:rsidRPr="005219B4" w:rsidRDefault="00082C03" w:rsidP="00A5051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СОГЛАСОВАНО:</w:t>
      </w:r>
    </w:p>
    <w:p w:rsidR="00082C03" w:rsidRPr="005219B4" w:rsidRDefault="00082C03" w:rsidP="00082C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заместитель декана факультета </w:t>
      </w:r>
      <w:r w:rsidR="00131067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журналистики</w:t>
      </w:r>
    </w:p>
    <w:p w:rsidR="00082C03" w:rsidRPr="005219B4" w:rsidRDefault="00082C03" w:rsidP="00082C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учебной работе</w:t>
      </w:r>
    </w:p>
    <w:p w:rsidR="00082C03" w:rsidRPr="005219B4" w:rsidRDefault="00082C03" w:rsidP="00082C0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_______________ </w:t>
      </w:r>
      <w:r w:rsidR="00131067" w:rsidRPr="005219B4">
        <w:rPr>
          <w:rFonts w:ascii="Times New Roman" w:eastAsia="Times New Roman" w:hAnsi="Times New Roman" w:cs="Times New Roman"/>
          <w:sz w:val="30"/>
          <w:szCs w:val="30"/>
          <w:lang w:eastAsia="ru-RU"/>
        </w:rPr>
        <w:t>Е.Р. Хмель</w:t>
      </w:r>
    </w:p>
    <w:sectPr w:rsidR="00082C03" w:rsidRPr="0052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7C"/>
    <w:rsid w:val="00082C03"/>
    <w:rsid w:val="00111665"/>
    <w:rsid w:val="00116377"/>
    <w:rsid w:val="00131067"/>
    <w:rsid w:val="00154197"/>
    <w:rsid w:val="002255E8"/>
    <w:rsid w:val="002D014D"/>
    <w:rsid w:val="003607D0"/>
    <w:rsid w:val="0038539C"/>
    <w:rsid w:val="0049407C"/>
    <w:rsid w:val="004B37C2"/>
    <w:rsid w:val="00511F59"/>
    <w:rsid w:val="0052055D"/>
    <w:rsid w:val="005219B4"/>
    <w:rsid w:val="00571999"/>
    <w:rsid w:val="0058767C"/>
    <w:rsid w:val="005E0EF1"/>
    <w:rsid w:val="00621DAD"/>
    <w:rsid w:val="006E79C4"/>
    <w:rsid w:val="008372D4"/>
    <w:rsid w:val="008E5D39"/>
    <w:rsid w:val="00907B48"/>
    <w:rsid w:val="009738D8"/>
    <w:rsid w:val="00A14F55"/>
    <w:rsid w:val="00A153C4"/>
    <w:rsid w:val="00A5051D"/>
    <w:rsid w:val="00AA5EF1"/>
    <w:rsid w:val="00B267D2"/>
    <w:rsid w:val="00D2435A"/>
    <w:rsid w:val="00DC5A14"/>
    <w:rsid w:val="00ED1DEB"/>
    <w:rsid w:val="00ED7F5A"/>
    <w:rsid w:val="00EE71D0"/>
    <w:rsid w:val="00F24BD9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3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Soroka Nadezda A.</dc:creator>
  <cp:lastModifiedBy>home</cp:lastModifiedBy>
  <cp:revision>2</cp:revision>
  <cp:lastPrinted>2022-06-17T09:48:00Z</cp:lastPrinted>
  <dcterms:created xsi:type="dcterms:W3CDTF">2022-12-27T07:44:00Z</dcterms:created>
  <dcterms:modified xsi:type="dcterms:W3CDTF">2022-12-27T07:44:00Z</dcterms:modified>
</cp:coreProperties>
</file>