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55" w:rsidRPr="003D7F41" w:rsidRDefault="00917255" w:rsidP="00917255">
      <w:pPr>
        <w:jc w:val="center"/>
        <w:rPr>
          <w:rFonts w:ascii="Cambria" w:hAnsi="Cambria"/>
          <w:b/>
          <w:caps/>
          <w:sz w:val="28"/>
          <w:szCs w:val="28"/>
        </w:rPr>
      </w:pPr>
      <w:bookmarkStart w:id="0" w:name="_GoBack"/>
      <w:bookmarkEnd w:id="0"/>
      <w:r w:rsidRPr="003D7F41">
        <w:rPr>
          <w:rFonts w:ascii="Cambria" w:hAnsi="Cambria"/>
          <w:b/>
          <w:caps/>
          <w:sz w:val="28"/>
          <w:szCs w:val="28"/>
        </w:rPr>
        <w:t xml:space="preserve">Белорусский </w:t>
      </w:r>
      <w:r w:rsidR="00801668" w:rsidRPr="003D7F41">
        <w:rPr>
          <w:rFonts w:ascii="Cambria" w:hAnsi="Cambria"/>
          <w:b/>
          <w:caps/>
          <w:sz w:val="28"/>
          <w:szCs w:val="28"/>
        </w:rPr>
        <w:t xml:space="preserve"> </w:t>
      </w:r>
      <w:r w:rsidRPr="003D7F41">
        <w:rPr>
          <w:rFonts w:ascii="Cambria" w:hAnsi="Cambria"/>
          <w:b/>
          <w:caps/>
          <w:sz w:val="28"/>
          <w:szCs w:val="28"/>
        </w:rPr>
        <w:t xml:space="preserve">государственный </w:t>
      </w:r>
      <w:r w:rsidR="00801668" w:rsidRPr="003D7F41">
        <w:rPr>
          <w:rFonts w:ascii="Cambria" w:hAnsi="Cambria"/>
          <w:b/>
          <w:caps/>
          <w:sz w:val="28"/>
          <w:szCs w:val="28"/>
        </w:rPr>
        <w:t xml:space="preserve"> </w:t>
      </w:r>
      <w:r w:rsidRPr="003D7F41">
        <w:rPr>
          <w:rFonts w:ascii="Cambria" w:hAnsi="Cambria"/>
          <w:b/>
          <w:caps/>
          <w:sz w:val="28"/>
          <w:szCs w:val="28"/>
        </w:rPr>
        <w:t>университет</w:t>
      </w:r>
    </w:p>
    <w:p w:rsidR="003C73FA" w:rsidRPr="003D7F41" w:rsidRDefault="003C73FA" w:rsidP="00917255">
      <w:pPr>
        <w:jc w:val="center"/>
        <w:rPr>
          <w:rFonts w:ascii="Cambria" w:hAnsi="Cambria"/>
          <w:b/>
          <w:caps/>
          <w:sz w:val="6"/>
          <w:szCs w:val="6"/>
        </w:rPr>
      </w:pPr>
    </w:p>
    <w:p w:rsidR="00917255" w:rsidRPr="003D7F41" w:rsidRDefault="00917255" w:rsidP="00917255">
      <w:pPr>
        <w:jc w:val="center"/>
        <w:rPr>
          <w:rFonts w:ascii="Cambria" w:hAnsi="Cambria"/>
          <w:b/>
          <w:caps/>
          <w:sz w:val="28"/>
          <w:szCs w:val="28"/>
        </w:rPr>
      </w:pPr>
      <w:r w:rsidRPr="003D7F41">
        <w:rPr>
          <w:rFonts w:ascii="Cambria" w:hAnsi="Cambria"/>
          <w:b/>
          <w:caps/>
          <w:sz w:val="28"/>
          <w:szCs w:val="28"/>
        </w:rPr>
        <w:t xml:space="preserve">институт </w:t>
      </w:r>
      <w:r w:rsidR="00801668" w:rsidRPr="003D7F41">
        <w:rPr>
          <w:rFonts w:ascii="Cambria" w:hAnsi="Cambria"/>
          <w:b/>
          <w:caps/>
          <w:sz w:val="28"/>
          <w:szCs w:val="28"/>
        </w:rPr>
        <w:t xml:space="preserve"> </w:t>
      </w:r>
      <w:r w:rsidRPr="003D7F41">
        <w:rPr>
          <w:rFonts w:ascii="Cambria" w:hAnsi="Cambria"/>
          <w:b/>
          <w:caps/>
          <w:sz w:val="28"/>
          <w:szCs w:val="28"/>
        </w:rPr>
        <w:t xml:space="preserve">журналистики </w:t>
      </w:r>
    </w:p>
    <w:p w:rsidR="003C73FA" w:rsidRPr="003D7F41" w:rsidRDefault="003C73FA" w:rsidP="00917255">
      <w:pPr>
        <w:jc w:val="center"/>
        <w:rPr>
          <w:rFonts w:ascii="Cambria" w:hAnsi="Cambria"/>
          <w:b/>
          <w:caps/>
          <w:sz w:val="6"/>
          <w:szCs w:val="6"/>
        </w:rPr>
      </w:pPr>
    </w:p>
    <w:p w:rsidR="00917255" w:rsidRPr="003D7F41" w:rsidRDefault="00917255" w:rsidP="00917255">
      <w:pPr>
        <w:jc w:val="center"/>
        <w:rPr>
          <w:rFonts w:ascii="Cambria" w:hAnsi="Cambria"/>
          <w:b/>
          <w:caps/>
          <w:sz w:val="28"/>
          <w:szCs w:val="28"/>
        </w:rPr>
      </w:pPr>
      <w:r w:rsidRPr="003D7F41">
        <w:rPr>
          <w:rFonts w:ascii="Cambria" w:hAnsi="Cambria"/>
          <w:b/>
          <w:caps/>
          <w:sz w:val="28"/>
          <w:szCs w:val="28"/>
        </w:rPr>
        <w:t xml:space="preserve">Кафедра </w:t>
      </w:r>
      <w:r w:rsidR="00801668" w:rsidRPr="003D7F41">
        <w:rPr>
          <w:rFonts w:ascii="Cambria" w:hAnsi="Cambria"/>
          <w:b/>
          <w:caps/>
          <w:sz w:val="28"/>
          <w:szCs w:val="28"/>
        </w:rPr>
        <w:t xml:space="preserve"> </w:t>
      </w:r>
      <w:r w:rsidRPr="003D7F41">
        <w:rPr>
          <w:rFonts w:ascii="Cambria" w:hAnsi="Cambria"/>
          <w:b/>
          <w:caps/>
          <w:sz w:val="28"/>
          <w:szCs w:val="28"/>
        </w:rPr>
        <w:t xml:space="preserve">английского </w:t>
      </w:r>
      <w:r w:rsidR="00801668" w:rsidRPr="003D7F41">
        <w:rPr>
          <w:rFonts w:ascii="Cambria" w:hAnsi="Cambria"/>
          <w:b/>
          <w:caps/>
          <w:sz w:val="28"/>
          <w:szCs w:val="28"/>
        </w:rPr>
        <w:t xml:space="preserve"> </w:t>
      </w:r>
      <w:r w:rsidRPr="003D7F41">
        <w:rPr>
          <w:rFonts w:ascii="Cambria" w:hAnsi="Cambria"/>
          <w:b/>
          <w:caps/>
          <w:sz w:val="28"/>
          <w:szCs w:val="28"/>
        </w:rPr>
        <w:t xml:space="preserve">языка </w:t>
      </w:r>
      <w:r w:rsidR="00801668" w:rsidRPr="003D7F41">
        <w:rPr>
          <w:rFonts w:ascii="Cambria" w:hAnsi="Cambria"/>
          <w:b/>
          <w:caps/>
          <w:sz w:val="28"/>
          <w:szCs w:val="28"/>
        </w:rPr>
        <w:t xml:space="preserve"> </w:t>
      </w:r>
      <w:r w:rsidRPr="003D7F41">
        <w:rPr>
          <w:rFonts w:ascii="Cambria" w:hAnsi="Cambria"/>
          <w:b/>
          <w:caps/>
          <w:sz w:val="28"/>
          <w:szCs w:val="28"/>
        </w:rPr>
        <w:t xml:space="preserve">и </w:t>
      </w:r>
      <w:r w:rsidR="00801668" w:rsidRPr="003D7F41">
        <w:rPr>
          <w:rFonts w:ascii="Cambria" w:hAnsi="Cambria"/>
          <w:b/>
          <w:caps/>
          <w:sz w:val="28"/>
          <w:szCs w:val="28"/>
        </w:rPr>
        <w:t xml:space="preserve"> </w:t>
      </w:r>
      <w:r w:rsidRPr="003D7F41">
        <w:rPr>
          <w:rFonts w:ascii="Cambria" w:hAnsi="Cambria"/>
          <w:b/>
          <w:caps/>
          <w:sz w:val="28"/>
          <w:szCs w:val="28"/>
        </w:rPr>
        <w:t xml:space="preserve">речевой </w:t>
      </w:r>
      <w:r w:rsidR="00801668" w:rsidRPr="003D7F41">
        <w:rPr>
          <w:rFonts w:ascii="Cambria" w:hAnsi="Cambria"/>
          <w:b/>
          <w:caps/>
          <w:sz w:val="28"/>
          <w:szCs w:val="28"/>
        </w:rPr>
        <w:t xml:space="preserve"> </w:t>
      </w:r>
      <w:r w:rsidRPr="003D7F41">
        <w:rPr>
          <w:rFonts w:ascii="Cambria" w:hAnsi="Cambria"/>
          <w:b/>
          <w:caps/>
          <w:sz w:val="28"/>
          <w:szCs w:val="28"/>
        </w:rPr>
        <w:t>коммуникации</w:t>
      </w:r>
    </w:p>
    <w:p w:rsidR="00917255" w:rsidRDefault="00917255" w:rsidP="00917255">
      <w:pPr>
        <w:jc w:val="center"/>
        <w:rPr>
          <w:rFonts w:ascii="Cambria" w:hAnsi="Cambria"/>
          <w:b/>
          <w:caps/>
          <w:sz w:val="28"/>
          <w:szCs w:val="28"/>
          <w:lang w:val="en-US"/>
        </w:rPr>
      </w:pPr>
    </w:p>
    <w:p w:rsidR="00254F80" w:rsidRDefault="00254F80" w:rsidP="00917255">
      <w:pPr>
        <w:jc w:val="center"/>
        <w:rPr>
          <w:rFonts w:ascii="Cambria" w:hAnsi="Cambria"/>
          <w:b/>
          <w:caps/>
          <w:sz w:val="28"/>
          <w:szCs w:val="28"/>
          <w:lang w:val="en-US"/>
        </w:rPr>
      </w:pPr>
    </w:p>
    <w:p w:rsidR="00254F80" w:rsidRDefault="00254F80" w:rsidP="00917255">
      <w:pPr>
        <w:jc w:val="center"/>
        <w:rPr>
          <w:rFonts w:ascii="Cambria" w:hAnsi="Cambria"/>
          <w:b/>
          <w:caps/>
          <w:sz w:val="28"/>
          <w:szCs w:val="28"/>
          <w:lang w:val="en-US"/>
        </w:rPr>
      </w:pPr>
    </w:p>
    <w:p w:rsidR="00254F80" w:rsidRDefault="00254F80" w:rsidP="00917255">
      <w:pPr>
        <w:jc w:val="center"/>
        <w:rPr>
          <w:rFonts w:ascii="Cambria" w:hAnsi="Cambria"/>
          <w:b/>
          <w:caps/>
          <w:sz w:val="28"/>
          <w:szCs w:val="28"/>
          <w:lang w:val="en-US"/>
        </w:rPr>
      </w:pPr>
    </w:p>
    <w:p w:rsidR="00254F80" w:rsidRPr="00254F80" w:rsidRDefault="00254F80" w:rsidP="00917255">
      <w:pPr>
        <w:jc w:val="center"/>
        <w:rPr>
          <w:rFonts w:ascii="Cambria" w:hAnsi="Cambria"/>
          <w:b/>
          <w:caps/>
          <w:sz w:val="28"/>
          <w:szCs w:val="28"/>
          <w:lang w:val="en-US"/>
        </w:rPr>
      </w:pPr>
    </w:p>
    <w:p w:rsidR="00917255" w:rsidRPr="003D7F41" w:rsidRDefault="00254F80" w:rsidP="00917255">
      <w:pPr>
        <w:jc w:val="center"/>
        <w:rPr>
          <w:rFonts w:ascii="Cambria" w:hAnsi="Cambria"/>
          <w:b/>
          <w:cap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8" type="#_x0000_t75" style="position:absolute;left:0;text-align:left;margin-left:186pt;margin-top:3.5pt;width:106.5pt;height:77.25pt;z-index:1;visibility:visible" o:allowoverlap="f">
            <v:imagedata r:id="rId7" o:title=""/>
          </v:shape>
        </w:pict>
      </w:r>
    </w:p>
    <w:p w:rsidR="00917255" w:rsidRPr="003D7F41" w:rsidRDefault="00917255" w:rsidP="00917255">
      <w:pPr>
        <w:jc w:val="center"/>
        <w:rPr>
          <w:rFonts w:ascii="Cambria" w:hAnsi="Cambria"/>
          <w:b/>
          <w:caps/>
          <w:sz w:val="28"/>
          <w:szCs w:val="28"/>
        </w:rPr>
      </w:pPr>
    </w:p>
    <w:p w:rsidR="00917255" w:rsidRPr="003D7F41" w:rsidRDefault="00917255" w:rsidP="00917255">
      <w:pPr>
        <w:jc w:val="center"/>
        <w:rPr>
          <w:rFonts w:ascii="Cambria" w:hAnsi="Cambria"/>
          <w:b/>
          <w:caps/>
          <w:sz w:val="28"/>
          <w:szCs w:val="28"/>
        </w:rPr>
      </w:pPr>
    </w:p>
    <w:p w:rsidR="00254F80" w:rsidRPr="00254F80" w:rsidRDefault="00254F80" w:rsidP="00254F80">
      <w:pPr>
        <w:keepNext/>
        <w:jc w:val="center"/>
        <w:rPr>
          <w:i/>
          <w:sz w:val="12"/>
          <w:szCs w:val="12"/>
        </w:rPr>
      </w:pPr>
    </w:p>
    <w:p w:rsidR="00917255" w:rsidRPr="00254F80" w:rsidRDefault="00254F80" w:rsidP="00254F80">
      <w:pPr>
        <w:pStyle w:val="ad"/>
        <w:jc w:val="center"/>
        <w:rPr>
          <w:rFonts w:ascii="Cambria" w:hAnsi="Cambria"/>
          <w:b w:val="0"/>
          <w:caps/>
          <w:sz w:val="12"/>
          <w:szCs w:val="12"/>
        </w:rPr>
      </w:pPr>
      <w:r w:rsidRPr="00254F80">
        <w:rPr>
          <w:sz w:val="12"/>
          <w:szCs w:val="12"/>
        </w:rPr>
        <w:t xml:space="preserve">DISCOURSE ANALYSIS ROUND TABLE </w:t>
      </w:r>
    </w:p>
    <w:p w:rsidR="0034404B" w:rsidRPr="00254F80" w:rsidRDefault="0034404B" w:rsidP="00917255">
      <w:pPr>
        <w:jc w:val="center"/>
        <w:rPr>
          <w:rFonts w:ascii="Cambria" w:hAnsi="Cambria"/>
          <w:b/>
          <w:caps/>
          <w:sz w:val="28"/>
          <w:szCs w:val="28"/>
          <w:lang w:val="en-US"/>
        </w:rPr>
      </w:pPr>
    </w:p>
    <w:p w:rsidR="0034404B" w:rsidRPr="00254F80" w:rsidRDefault="0034404B" w:rsidP="00917255">
      <w:pPr>
        <w:jc w:val="center"/>
        <w:rPr>
          <w:rFonts w:ascii="Cambria" w:hAnsi="Cambria"/>
          <w:b/>
          <w:caps/>
          <w:sz w:val="28"/>
          <w:szCs w:val="28"/>
          <w:lang w:val="en-US"/>
        </w:rPr>
      </w:pPr>
    </w:p>
    <w:p w:rsidR="0034404B" w:rsidRPr="00254F80" w:rsidRDefault="0034404B" w:rsidP="00917255">
      <w:pPr>
        <w:jc w:val="center"/>
        <w:rPr>
          <w:rFonts w:ascii="Cambria" w:hAnsi="Cambria"/>
          <w:b/>
          <w:caps/>
          <w:sz w:val="28"/>
          <w:szCs w:val="28"/>
          <w:lang w:val="en-US"/>
        </w:rPr>
      </w:pPr>
    </w:p>
    <w:p w:rsidR="00254F80" w:rsidRDefault="00254F80" w:rsidP="00917255">
      <w:pPr>
        <w:jc w:val="center"/>
        <w:rPr>
          <w:rFonts w:ascii="Cambria" w:hAnsi="Cambria"/>
          <w:b/>
          <w:caps/>
          <w:sz w:val="32"/>
          <w:szCs w:val="32"/>
          <w:lang w:val="en-US"/>
        </w:rPr>
      </w:pPr>
    </w:p>
    <w:p w:rsidR="00254F80" w:rsidRDefault="00254F80" w:rsidP="00917255">
      <w:pPr>
        <w:jc w:val="center"/>
        <w:rPr>
          <w:rFonts w:ascii="Cambria" w:hAnsi="Cambria"/>
          <w:b/>
          <w:caps/>
          <w:sz w:val="32"/>
          <w:szCs w:val="32"/>
          <w:lang w:val="en-US"/>
        </w:rPr>
      </w:pPr>
    </w:p>
    <w:p w:rsidR="00917255" w:rsidRPr="00254F80" w:rsidRDefault="00917255" w:rsidP="00917255">
      <w:pPr>
        <w:jc w:val="center"/>
        <w:rPr>
          <w:rFonts w:ascii="Cambria" w:hAnsi="Cambria"/>
          <w:b/>
          <w:caps/>
          <w:sz w:val="32"/>
          <w:szCs w:val="32"/>
          <w:lang w:val="en-US"/>
        </w:rPr>
      </w:pPr>
      <w:r w:rsidRPr="003D7F41">
        <w:rPr>
          <w:rFonts w:ascii="Cambria" w:hAnsi="Cambria"/>
          <w:b/>
          <w:caps/>
          <w:sz w:val="32"/>
          <w:szCs w:val="32"/>
        </w:rPr>
        <w:t>П</w:t>
      </w:r>
      <w:r w:rsidRPr="00254F80">
        <w:rPr>
          <w:rFonts w:ascii="Cambria" w:hAnsi="Cambria"/>
          <w:b/>
          <w:caps/>
          <w:sz w:val="32"/>
          <w:szCs w:val="32"/>
          <w:lang w:val="en-US"/>
        </w:rPr>
        <w:t xml:space="preserve"> </w:t>
      </w:r>
      <w:r w:rsidRPr="003D7F41">
        <w:rPr>
          <w:rFonts w:ascii="Cambria" w:hAnsi="Cambria"/>
          <w:b/>
          <w:caps/>
          <w:sz w:val="32"/>
          <w:szCs w:val="32"/>
        </w:rPr>
        <w:t>Р</w:t>
      </w:r>
      <w:r w:rsidRPr="00254F80">
        <w:rPr>
          <w:rFonts w:ascii="Cambria" w:hAnsi="Cambria"/>
          <w:b/>
          <w:caps/>
          <w:sz w:val="32"/>
          <w:szCs w:val="32"/>
          <w:lang w:val="en-US"/>
        </w:rPr>
        <w:t xml:space="preserve"> </w:t>
      </w:r>
      <w:r w:rsidRPr="003D7F41">
        <w:rPr>
          <w:rFonts w:ascii="Cambria" w:hAnsi="Cambria"/>
          <w:b/>
          <w:caps/>
          <w:sz w:val="32"/>
          <w:szCs w:val="32"/>
        </w:rPr>
        <w:t>О</w:t>
      </w:r>
      <w:r w:rsidRPr="00254F80">
        <w:rPr>
          <w:rFonts w:ascii="Cambria" w:hAnsi="Cambria"/>
          <w:b/>
          <w:caps/>
          <w:sz w:val="32"/>
          <w:szCs w:val="32"/>
          <w:lang w:val="en-US"/>
        </w:rPr>
        <w:t xml:space="preserve"> </w:t>
      </w:r>
      <w:r w:rsidRPr="003D7F41">
        <w:rPr>
          <w:rFonts w:ascii="Cambria" w:hAnsi="Cambria"/>
          <w:b/>
          <w:caps/>
          <w:sz w:val="32"/>
          <w:szCs w:val="32"/>
        </w:rPr>
        <w:t>Г</w:t>
      </w:r>
      <w:r w:rsidRPr="00254F80">
        <w:rPr>
          <w:rFonts w:ascii="Cambria" w:hAnsi="Cambria"/>
          <w:b/>
          <w:caps/>
          <w:sz w:val="32"/>
          <w:szCs w:val="32"/>
          <w:lang w:val="en-US"/>
        </w:rPr>
        <w:t xml:space="preserve"> </w:t>
      </w:r>
      <w:r w:rsidRPr="003D7F41">
        <w:rPr>
          <w:rFonts w:ascii="Cambria" w:hAnsi="Cambria"/>
          <w:b/>
          <w:caps/>
          <w:sz w:val="32"/>
          <w:szCs w:val="32"/>
        </w:rPr>
        <w:t>Р</w:t>
      </w:r>
      <w:r w:rsidRPr="00254F80">
        <w:rPr>
          <w:rFonts w:ascii="Cambria" w:hAnsi="Cambria"/>
          <w:b/>
          <w:caps/>
          <w:sz w:val="32"/>
          <w:szCs w:val="32"/>
          <w:lang w:val="en-US"/>
        </w:rPr>
        <w:t xml:space="preserve"> </w:t>
      </w:r>
      <w:r w:rsidRPr="003D7F41">
        <w:rPr>
          <w:rFonts w:ascii="Cambria" w:hAnsi="Cambria"/>
          <w:b/>
          <w:caps/>
          <w:sz w:val="32"/>
          <w:szCs w:val="32"/>
        </w:rPr>
        <w:t>А</w:t>
      </w:r>
      <w:r w:rsidRPr="00254F80">
        <w:rPr>
          <w:rFonts w:ascii="Cambria" w:hAnsi="Cambria"/>
          <w:b/>
          <w:caps/>
          <w:sz w:val="32"/>
          <w:szCs w:val="32"/>
          <w:lang w:val="en-US"/>
        </w:rPr>
        <w:t xml:space="preserve"> </w:t>
      </w:r>
      <w:r w:rsidRPr="003D7F41">
        <w:rPr>
          <w:rFonts w:ascii="Cambria" w:hAnsi="Cambria"/>
          <w:b/>
          <w:caps/>
          <w:sz w:val="32"/>
          <w:szCs w:val="32"/>
        </w:rPr>
        <w:t>М</w:t>
      </w:r>
      <w:r w:rsidRPr="00254F80">
        <w:rPr>
          <w:rFonts w:ascii="Cambria" w:hAnsi="Cambria"/>
          <w:b/>
          <w:caps/>
          <w:sz w:val="32"/>
          <w:szCs w:val="32"/>
          <w:lang w:val="en-US"/>
        </w:rPr>
        <w:t xml:space="preserve"> </w:t>
      </w:r>
      <w:proofErr w:type="gramStart"/>
      <w:r w:rsidRPr="003D7F41">
        <w:rPr>
          <w:rFonts w:ascii="Cambria" w:hAnsi="Cambria"/>
          <w:b/>
          <w:caps/>
          <w:sz w:val="32"/>
          <w:szCs w:val="32"/>
        </w:rPr>
        <w:t>М</w:t>
      </w:r>
      <w:proofErr w:type="gramEnd"/>
      <w:r w:rsidRPr="00254F80">
        <w:rPr>
          <w:rFonts w:ascii="Cambria" w:hAnsi="Cambria"/>
          <w:b/>
          <w:caps/>
          <w:sz w:val="32"/>
          <w:szCs w:val="32"/>
          <w:lang w:val="en-US"/>
        </w:rPr>
        <w:t xml:space="preserve"> </w:t>
      </w:r>
      <w:r w:rsidRPr="003D7F41">
        <w:rPr>
          <w:rFonts w:ascii="Cambria" w:hAnsi="Cambria"/>
          <w:b/>
          <w:caps/>
          <w:sz w:val="32"/>
          <w:szCs w:val="32"/>
        </w:rPr>
        <w:t>А</w:t>
      </w:r>
      <w:r w:rsidRPr="00254F80">
        <w:rPr>
          <w:rFonts w:ascii="Cambria" w:hAnsi="Cambria"/>
          <w:b/>
          <w:caps/>
          <w:sz w:val="32"/>
          <w:szCs w:val="32"/>
          <w:lang w:val="en-US"/>
        </w:rPr>
        <w:t xml:space="preserve"> </w:t>
      </w:r>
    </w:p>
    <w:p w:rsidR="00917255" w:rsidRPr="003D7F41" w:rsidRDefault="00917255" w:rsidP="00917255">
      <w:pPr>
        <w:jc w:val="center"/>
        <w:rPr>
          <w:rFonts w:ascii="Cambria" w:hAnsi="Cambria" w:cs="Arial"/>
          <w:b/>
          <w:caps/>
          <w:sz w:val="32"/>
          <w:szCs w:val="32"/>
        </w:rPr>
      </w:pPr>
      <w:r w:rsidRPr="003D7F41">
        <w:rPr>
          <w:rFonts w:ascii="Cambria" w:hAnsi="Cambria" w:cs="Arial"/>
          <w:b/>
          <w:caps/>
          <w:sz w:val="32"/>
          <w:szCs w:val="32"/>
        </w:rPr>
        <w:t>МеждУнароднОГО круглОГО столА</w:t>
      </w:r>
    </w:p>
    <w:p w:rsidR="00222AD2" w:rsidRPr="003D7F41" w:rsidRDefault="00222AD2" w:rsidP="00917255">
      <w:pPr>
        <w:jc w:val="center"/>
        <w:rPr>
          <w:rFonts w:ascii="Cambria" w:hAnsi="Cambria" w:cs="Arial"/>
          <w:b/>
          <w:caps/>
          <w:sz w:val="32"/>
          <w:szCs w:val="32"/>
        </w:rPr>
      </w:pPr>
    </w:p>
    <w:p w:rsidR="00615C10" w:rsidRPr="003D7F41" w:rsidRDefault="00917255" w:rsidP="00615C10">
      <w:pPr>
        <w:jc w:val="center"/>
        <w:rPr>
          <w:rFonts w:ascii="Cambria" w:hAnsi="Cambria"/>
          <w:b/>
          <w:sz w:val="32"/>
          <w:szCs w:val="32"/>
        </w:rPr>
      </w:pPr>
      <w:r w:rsidRPr="003D7F41">
        <w:rPr>
          <w:rFonts w:ascii="Cambria" w:hAnsi="Cambria" w:cs="Arial"/>
          <w:b/>
          <w:caps/>
          <w:sz w:val="32"/>
          <w:szCs w:val="32"/>
        </w:rPr>
        <w:t>«</w:t>
      </w:r>
      <w:r w:rsidR="00615C10" w:rsidRPr="003D7F41">
        <w:rPr>
          <w:rFonts w:ascii="Cambria" w:hAnsi="Cambria"/>
          <w:b/>
          <w:sz w:val="32"/>
          <w:szCs w:val="32"/>
        </w:rPr>
        <w:t xml:space="preserve">ПРОФЕССИОНАЛЬНАЯ КОММУНИКАТИВНАЯ ЛИЧНОСТЬ </w:t>
      </w:r>
    </w:p>
    <w:p w:rsidR="00917255" w:rsidRPr="003D7F41" w:rsidRDefault="00615C10" w:rsidP="00615C10">
      <w:pPr>
        <w:jc w:val="center"/>
        <w:rPr>
          <w:rFonts w:ascii="Cambria" w:hAnsi="Cambria" w:cs="Arial"/>
          <w:b/>
          <w:caps/>
          <w:sz w:val="32"/>
          <w:szCs w:val="32"/>
        </w:rPr>
      </w:pPr>
      <w:r w:rsidRPr="003D7F41">
        <w:rPr>
          <w:rFonts w:ascii="Cambria" w:hAnsi="Cambria"/>
          <w:b/>
          <w:sz w:val="32"/>
          <w:szCs w:val="32"/>
        </w:rPr>
        <w:t>В ИНСТИТУЦИОНАЛЬНЫХ ДИСКУРСАХ</w:t>
      </w:r>
      <w:r w:rsidR="00917255" w:rsidRPr="003D7F41">
        <w:rPr>
          <w:rFonts w:ascii="Cambria" w:hAnsi="Cambria" w:cs="Arial"/>
          <w:b/>
          <w:caps/>
          <w:sz w:val="32"/>
          <w:szCs w:val="32"/>
        </w:rPr>
        <w:t>»</w:t>
      </w:r>
    </w:p>
    <w:p w:rsidR="0034404B" w:rsidRPr="003D7F41" w:rsidRDefault="0034404B" w:rsidP="0034404B">
      <w:pPr>
        <w:jc w:val="center"/>
        <w:rPr>
          <w:rFonts w:ascii="Cambria" w:hAnsi="Cambria"/>
          <w:b/>
          <w:sz w:val="28"/>
          <w:szCs w:val="28"/>
        </w:rPr>
      </w:pPr>
    </w:p>
    <w:p w:rsidR="0034404B" w:rsidRPr="003D7F41" w:rsidRDefault="00615C10" w:rsidP="0034404B">
      <w:pPr>
        <w:jc w:val="center"/>
        <w:rPr>
          <w:rFonts w:ascii="Cambria" w:hAnsi="Cambria"/>
          <w:b/>
          <w:sz w:val="32"/>
          <w:szCs w:val="32"/>
        </w:rPr>
      </w:pPr>
      <w:r w:rsidRPr="003D7F41">
        <w:rPr>
          <w:rFonts w:ascii="Cambria" w:hAnsi="Cambria"/>
          <w:b/>
          <w:sz w:val="32"/>
          <w:szCs w:val="32"/>
          <w:lang w:val="be-BY"/>
        </w:rPr>
        <w:t>22</w:t>
      </w:r>
      <w:r w:rsidR="0034404B" w:rsidRPr="003D7F41">
        <w:rPr>
          <w:rFonts w:ascii="Cambria" w:hAnsi="Cambria"/>
          <w:b/>
          <w:sz w:val="32"/>
          <w:szCs w:val="32"/>
        </w:rPr>
        <w:t>–</w:t>
      </w:r>
      <w:r w:rsidRPr="003D7F41">
        <w:rPr>
          <w:rFonts w:ascii="Cambria" w:hAnsi="Cambria"/>
          <w:b/>
          <w:sz w:val="32"/>
          <w:szCs w:val="32"/>
          <w:lang w:val="be-BY"/>
        </w:rPr>
        <w:t>23</w:t>
      </w:r>
      <w:r w:rsidR="0034404B" w:rsidRPr="003D7F41">
        <w:rPr>
          <w:rFonts w:ascii="Cambria" w:hAnsi="Cambria"/>
          <w:b/>
          <w:sz w:val="32"/>
          <w:szCs w:val="32"/>
        </w:rPr>
        <w:t xml:space="preserve"> </w:t>
      </w:r>
      <w:r w:rsidRPr="003D7F41">
        <w:rPr>
          <w:rFonts w:ascii="Cambria" w:hAnsi="Cambria"/>
          <w:b/>
          <w:sz w:val="32"/>
          <w:szCs w:val="32"/>
          <w:lang w:val="be-BY"/>
        </w:rPr>
        <w:t>марта</w:t>
      </w:r>
      <w:r w:rsidR="0034404B" w:rsidRPr="003D7F41">
        <w:rPr>
          <w:rFonts w:ascii="Cambria" w:hAnsi="Cambria"/>
          <w:b/>
          <w:sz w:val="32"/>
          <w:szCs w:val="32"/>
        </w:rPr>
        <w:t>, 201</w:t>
      </w:r>
      <w:r w:rsidRPr="003D7F41">
        <w:rPr>
          <w:rFonts w:ascii="Cambria" w:hAnsi="Cambria"/>
          <w:b/>
          <w:sz w:val="32"/>
          <w:szCs w:val="32"/>
          <w:lang w:val="be-BY"/>
        </w:rPr>
        <w:t>8</w:t>
      </w:r>
      <w:r w:rsidR="0034404B" w:rsidRPr="003D7F41">
        <w:rPr>
          <w:rFonts w:ascii="Cambria" w:hAnsi="Cambria"/>
          <w:b/>
          <w:sz w:val="32"/>
          <w:szCs w:val="32"/>
        </w:rPr>
        <w:t xml:space="preserve"> г.</w:t>
      </w:r>
    </w:p>
    <w:p w:rsidR="0034404B" w:rsidRPr="003D7F41" w:rsidRDefault="0034404B" w:rsidP="0034404B">
      <w:pPr>
        <w:jc w:val="center"/>
        <w:rPr>
          <w:rFonts w:ascii="Cambria" w:hAnsi="Cambria"/>
          <w:b/>
          <w:sz w:val="28"/>
          <w:szCs w:val="28"/>
        </w:rPr>
      </w:pPr>
    </w:p>
    <w:p w:rsidR="0034404B" w:rsidRPr="003D7F41" w:rsidRDefault="0034404B" w:rsidP="0034404B">
      <w:pPr>
        <w:jc w:val="center"/>
        <w:rPr>
          <w:rFonts w:ascii="Cambria" w:hAnsi="Cambria"/>
          <w:b/>
          <w:sz w:val="28"/>
          <w:szCs w:val="28"/>
        </w:rPr>
      </w:pPr>
    </w:p>
    <w:p w:rsidR="0034404B" w:rsidRPr="003D7F41" w:rsidRDefault="0034404B" w:rsidP="0034404B">
      <w:pPr>
        <w:jc w:val="center"/>
        <w:rPr>
          <w:rFonts w:ascii="Cambria" w:hAnsi="Cambria"/>
          <w:b/>
          <w:sz w:val="28"/>
          <w:szCs w:val="28"/>
        </w:rPr>
      </w:pPr>
    </w:p>
    <w:p w:rsidR="0034404B" w:rsidRPr="003D7F41" w:rsidRDefault="0034404B" w:rsidP="0034404B">
      <w:pPr>
        <w:jc w:val="center"/>
        <w:rPr>
          <w:rFonts w:ascii="Cambria" w:hAnsi="Cambria"/>
          <w:b/>
          <w:sz w:val="28"/>
          <w:szCs w:val="28"/>
        </w:rPr>
      </w:pPr>
    </w:p>
    <w:p w:rsidR="0034404B" w:rsidRPr="003D7F41" w:rsidRDefault="0034404B" w:rsidP="0034404B">
      <w:pPr>
        <w:jc w:val="center"/>
        <w:rPr>
          <w:rFonts w:ascii="Cambria" w:hAnsi="Cambria"/>
          <w:b/>
          <w:sz w:val="28"/>
          <w:szCs w:val="28"/>
        </w:rPr>
      </w:pPr>
    </w:p>
    <w:p w:rsidR="0034404B" w:rsidRPr="003D7F41" w:rsidRDefault="0034404B" w:rsidP="0034404B">
      <w:pPr>
        <w:jc w:val="center"/>
        <w:rPr>
          <w:rFonts w:ascii="Cambria" w:hAnsi="Cambria"/>
          <w:b/>
          <w:sz w:val="28"/>
          <w:szCs w:val="28"/>
        </w:rPr>
      </w:pPr>
    </w:p>
    <w:p w:rsidR="0034404B" w:rsidRPr="003D7F41" w:rsidRDefault="0034404B" w:rsidP="0034404B">
      <w:pPr>
        <w:jc w:val="center"/>
        <w:rPr>
          <w:rFonts w:ascii="Cambria" w:hAnsi="Cambria"/>
          <w:b/>
          <w:sz w:val="28"/>
          <w:szCs w:val="28"/>
        </w:rPr>
      </w:pPr>
    </w:p>
    <w:p w:rsidR="0034404B" w:rsidRPr="003D7F41" w:rsidRDefault="0034404B" w:rsidP="0034404B">
      <w:pPr>
        <w:jc w:val="center"/>
        <w:rPr>
          <w:rFonts w:ascii="Cambria" w:hAnsi="Cambria"/>
          <w:b/>
          <w:sz w:val="28"/>
          <w:szCs w:val="28"/>
        </w:rPr>
      </w:pPr>
    </w:p>
    <w:p w:rsidR="0034404B" w:rsidRPr="003D7F41" w:rsidRDefault="0034404B" w:rsidP="0034404B">
      <w:pPr>
        <w:jc w:val="center"/>
        <w:rPr>
          <w:rFonts w:ascii="Cambria" w:hAnsi="Cambria"/>
          <w:b/>
          <w:sz w:val="28"/>
          <w:szCs w:val="28"/>
        </w:rPr>
      </w:pPr>
    </w:p>
    <w:p w:rsidR="0034404B" w:rsidRPr="003D7F41" w:rsidRDefault="0034404B" w:rsidP="0034404B">
      <w:pPr>
        <w:jc w:val="center"/>
        <w:rPr>
          <w:rFonts w:ascii="Cambria" w:hAnsi="Cambria"/>
          <w:b/>
          <w:sz w:val="28"/>
          <w:szCs w:val="28"/>
        </w:rPr>
      </w:pPr>
    </w:p>
    <w:p w:rsidR="0034404B" w:rsidRPr="003D7F41" w:rsidRDefault="0034404B" w:rsidP="0034404B">
      <w:pPr>
        <w:jc w:val="center"/>
        <w:rPr>
          <w:rFonts w:ascii="Cambria" w:hAnsi="Cambria"/>
          <w:b/>
          <w:sz w:val="28"/>
          <w:szCs w:val="28"/>
        </w:rPr>
      </w:pPr>
    </w:p>
    <w:p w:rsidR="0034404B" w:rsidRPr="003D7F41" w:rsidRDefault="0034404B" w:rsidP="0034404B">
      <w:pPr>
        <w:jc w:val="center"/>
        <w:rPr>
          <w:rFonts w:ascii="Cambria" w:hAnsi="Cambria"/>
          <w:b/>
          <w:sz w:val="28"/>
          <w:szCs w:val="28"/>
        </w:rPr>
      </w:pPr>
    </w:p>
    <w:p w:rsidR="0034404B" w:rsidRPr="003D7F41" w:rsidRDefault="0034404B" w:rsidP="0034404B">
      <w:pPr>
        <w:jc w:val="center"/>
        <w:rPr>
          <w:rFonts w:ascii="Cambria" w:hAnsi="Cambria"/>
          <w:b/>
          <w:sz w:val="28"/>
          <w:szCs w:val="28"/>
        </w:rPr>
      </w:pPr>
    </w:p>
    <w:p w:rsidR="0034404B" w:rsidRPr="003D7F41" w:rsidRDefault="0034404B" w:rsidP="0034404B">
      <w:pPr>
        <w:jc w:val="center"/>
        <w:rPr>
          <w:rFonts w:ascii="Cambria" w:hAnsi="Cambria"/>
          <w:b/>
          <w:sz w:val="28"/>
          <w:szCs w:val="28"/>
        </w:rPr>
      </w:pPr>
    </w:p>
    <w:p w:rsidR="0034404B" w:rsidRPr="003D7F41" w:rsidRDefault="0034404B" w:rsidP="0034404B">
      <w:pPr>
        <w:jc w:val="center"/>
        <w:rPr>
          <w:rFonts w:ascii="Cambria" w:hAnsi="Cambria"/>
          <w:b/>
          <w:sz w:val="28"/>
          <w:szCs w:val="28"/>
        </w:rPr>
      </w:pPr>
    </w:p>
    <w:p w:rsidR="0034404B" w:rsidRDefault="0034404B" w:rsidP="0034404B">
      <w:pPr>
        <w:jc w:val="center"/>
        <w:rPr>
          <w:rFonts w:ascii="Cambria" w:hAnsi="Cambria"/>
          <w:b/>
          <w:sz w:val="28"/>
          <w:szCs w:val="28"/>
        </w:rPr>
      </w:pPr>
    </w:p>
    <w:p w:rsidR="00904EDD" w:rsidRDefault="00904EDD" w:rsidP="0034404B">
      <w:pPr>
        <w:jc w:val="center"/>
        <w:rPr>
          <w:rFonts w:ascii="Cambria" w:hAnsi="Cambria"/>
          <w:b/>
          <w:sz w:val="28"/>
          <w:szCs w:val="28"/>
        </w:rPr>
      </w:pPr>
    </w:p>
    <w:p w:rsidR="00904EDD" w:rsidRPr="003D7F41" w:rsidRDefault="00904EDD" w:rsidP="0034404B">
      <w:pPr>
        <w:jc w:val="center"/>
        <w:rPr>
          <w:rFonts w:ascii="Cambria" w:hAnsi="Cambria"/>
          <w:b/>
          <w:sz w:val="28"/>
          <w:szCs w:val="28"/>
        </w:rPr>
      </w:pPr>
    </w:p>
    <w:p w:rsidR="0034404B" w:rsidRPr="003D7F41" w:rsidRDefault="0034404B" w:rsidP="0034404B">
      <w:pPr>
        <w:jc w:val="center"/>
        <w:rPr>
          <w:rFonts w:ascii="Cambria" w:hAnsi="Cambria"/>
          <w:b/>
          <w:sz w:val="28"/>
          <w:szCs w:val="28"/>
        </w:rPr>
      </w:pPr>
    </w:p>
    <w:p w:rsidR="0034404B" w:rsidRPr="003D7F41" w:rsidRDefault="0034404B" w:rsidP="0034404B">
      <w:pPr>
        <w:jc w:val="center"/>
        <w:rPr>
          <w:rFonts w:ascii="Cambria" w:hAnsi="Cambria"/>
          <w:b/>
          <w:sz w:val="28"/>
          <w:szCs w:val="28"/>
          <w:lang w:val="be-BY"/>
        </w:rPr>
      </w:pPr>
      <w:r w:rsidRPr="003D7F41">
        <w:rPr>
          <w:rFonts w:ascii="Cambria" w:hAnsi="Cambria"/>
          <w:b/>
          <w:sz w:val="28"/>
          <w:szCs w:val="28"/>
        </w:rPr>
        <w:t>Минск 201</w:t>
      </w:r>
      <w:r w:rsidR="00615C10" w:rsidRPr="003D7F41">
        <w:rPr>
          <w:rFonts w:ascii="Cambria" w:hAnsi="Cambria"/>
          <w:b/>
          <w:sz w:val="28"/>
          <w:szCs w:val="28"/>
          <w:lang w:val="be-BY"/>
        </w:rPr>
        <w:t>8</w:t>
      </w:r>
    </w:p>
    <w:p w:rsidR="00415BE5" w:rsidRPr="003D7F41" w:rsidRDefault="00917255" w:rsidP="00CD1676">
      <w:pPr>
        <w:spacing w:line="235" w:lineRule="auto"/>
        <w:jc w:val="center"/>
        <w:rPr>
          <w:rFonts w:ascii="Cambria" w:hAnsi="Cambria"/>
          <w:b/>
          <w:caps/>
          <w:sz w:val="26"/>
          <w:szCs w:val="26"/>
        </w:rPr>
      </w:pPr>
      <w:r w:rsidRPr="003D7F41">
        <w:rPr>
          <w:rFonts w:ascii="Cambria" w:hAnsi="Cambria"/>
          <w:b/>
          <w:caps/>
          <w:sz w:val="28"/>
          <w:szCs w:val="28"/>
        </w:rPr>
        <w:br w:type="page"/>
      </w:r>
      <w:r w:rsidR="00415BE5" w:rsidRPr="003D7F41">
        <w:rPr>
          <w:rFonts w:ascii="Cambria" w:hAnsi="Cambria"/>
          <w:b/>
          <w:sz w:val="26"/>
          <w:szCs w:val="26"/>
        </w:rPr>
        <w:lastRenderedPageBreak/>
        <w:t>Белорусский государственный университет</w:t>
      </w:r>
    </w:p>
    <w:p w:rsidR="00415BE5" w:rsidRPr="003D7F41" w:rsidRDefault="00415BE5" w:rsidP="00CD1676">
      <w:pPr>
        <w:spacing w:line="235" w:lineRule="auto"/>
        <w:jc w:val="center"/>
        <w:rPr>
          <w:rFonts w:ascii="Cambria" w:hAnsi="Cambria"/>
          <w:b/>
          <w:caps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 xml:space="preserve">Институт журналистики </w:t>
      </w:r>
    </w:p>
    <w:p w:rsidR="00415BE5" w:rsidRPr="003D7F41" w:rsidRDefault="00415BE5" w:rsidP="00CD1676">
      <w:pPr>
        <w:spacing w:line="235" w:lineRule="auto"/>
        <w:jc w:val="center"/>
        <w:rPr>
          <w:rFonts w:ascii="Cambria" w:hAnsi="Cambria"/>
          <w:b/>
          <w:caps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Кафедра английского языка и речевой коммуникации</w:t>
      </w:r>
    </w:p>
    <w:p w:rsidR="00415BE5" w:rsidRPr="003D7F41" w:rsidRDefault="00415BE5" w:rsidP="00CD1676">
      <w:pPr>
        <w:spacing w:line="235" w:lineRule="auto"/>
        <w:jc w:val="center"/>
        <w:rPr>
          <w:rFonts w:ascii="Cambria" w:hAnsi="Cambria"/>
          <w:b/>
          <w:caps/>
          <w:sz w:val="20"/>
          <w:szCs w:val="20"/>
        </w:rPr>
      </w:pPr>
    </w:p>
    <w:p w:rsidR="00415BE5" w:rsidRPr="003D7F41" w:rsidRDefault="00415BE5" w:rsidP="00CD1676">
      <w:pPr>
        <w:spacing w:line="235" w:lineRule="auto"/>
        <w:jc w:val="center"/>
        <w:rPr>
          <w:rFonts w:ascii="Cambria" w:hAnsi="Cambria"/>
          <w:b/>
          <w:caps/>
          <w:sz w:val="26"/>
          <w:szCs w:val="26"/>
        </w:rPr>
      </w:pPr>
      <w:r w:rsidRPr="003D7F41">
        <w:rPr>
          <w:rFonts w:ascii="Cambria" w:hAnsi="Cambria"/>
          <w:b/>
          <w:caps/>
          <w:sz w:val="26"/>
          <w:szCs w:val="26"/>
        </w:rPr>
        <w:t>МеждУнародный круглый стол</w:t>
      </w:r>
    </w:p>
    <w:p w:rsidR="00415BE5" w:rsidRPr="003D7F41" w:rsidRDefault="00415BE5" w:rsidP="00CD1676">
      <w:pPr>
        <w:spacing w:line="235" w:lineRule="auto"/>
        <w:jc w:val="center"/>
        <w:rPr>
          <w:rFonts w:ascii="Cambria" w:hAnsi="Cambria"/>
          <w:b/>
          <w:caps/>
          <w:sz w:val="16"/>
          <w:szCs w:val="16"/>
        </w:rPr>
      </w:pPr>
    </w:p>
    <w:p w:rsidR="00615C10" w:rsidRPr="003D7F41" w:rsidRDefault="00615C10" w:rsidP="00615C10">
      <w:pPr>
        <w:jc w:val="center"/>
        <w:rPr>
          <w:rFonts w:ascii="Cambria" w:hAnsi="Cambria"/>
          <w:b/>
        </w:rPr>
      </w:pPr>
      <w:r w:rsidRPr="003D7F41">
        <w:rPr>
          <w:rFonts w:ascii="Cambria" w:hAnsi="Cambria"/>
          <w:b/>
        </w:rPr>
        <w:t xml:space="preserve">ПРОФЕССИОНАЛЬНАЯ КОММУНИКАТИВНАЯ ЛИЧНОСТЬ </w:t>
      </w:r>
    </w:p>
    <w:p w:rsidR="00615C10" w:rsidRPr="003D7F41" w:rsidRDefault="00615C10" w:rsidP="00615C10">
      <w:pPr>
        <w:jc w:val="center"/>
        <w:rPr>
          <w:rFonts w:ascii="Cambria" w:hAnsi="Cambria"/>
          <w:b/>
          <w:caps/>
        </w:rPr>
      </w:pPr>
      <w:r w:rsidRPr="003D7F41">
        <w:rPr>
          <w:rFonts w:ascii="Cambria" w:hAnsi="Cambria"/>
          <w:b/>
        </w:rPr>
        <w:t>В ИНСТИТУЦИОНАЛЬНЫХ ДИСКУРСАХ</w:t>
      </w:r>
    </w:p>
    <w:p w:rsidR="00415BE5" w:rsidRPr="003D7F41" w:rsidRDefault="00415BE5" w:rsidP="00CD1676">
      <w:pPr>
        <w:spacing w:line="235" w:lineRule="auto"/>
        <w:jc w:val="center"/>
        <w:rPr>
          <w:rFonts w:ascii="Cambria" w:hAnsi="Cambria"/>
          <w:b/>
          <w:caps/>
          <w:sz w:val="16"/>
          <w:szCs w:val="16"/>
        </w:rPr>
      </w:pPr>
    </w:p>
    <w:p w:rsidR="00415BE5" w:rsidRPr="003D7F41" w:rsidRDefault="00415BE5" w:rsidP="00CD1676">
      <w:pPr>
        <w:spacing w:line="235" w:lineRule="auto"/>
        <w:jc w:val="center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 xml:space="preserve">Оргкомитет </w:t>
      </w:r>
    </w:p>
    <w:p w:rsidR="00615C10" w:rsidRPr="003D7F41" w:rsidRDefault="00615C10" w:rsidP="00615C10">
      <w:pPr>
        <w:jc w:val="center"/>
        <w:rPr>
          <w:rFonts w:ascii="Cambria" w:hAnsi="Cambria"/>
        </w:rPr>
      </w:pPr>
      <w:r w:rsidRPr="003D7F41">
        <w:rPr>
          <w:rFonts w:ascii="Cambria" w:hAnsi="Cambria"/>
        </w:rPr>
        <w:t>Дубовик Сергей Валентинович</w:t>
      </w:r>
    </w:p>
    <w:p w:rsidR="00615C10" w:rsidRPr="003D7F41" w:rsidRDefault="00615C10" w:rsidP="00615C10">
      <w:pPr>
        <w:jc w:val="center"/>
        <w:rPr>
          <w:rFonts w:ascii="Cambria" w:hAnsi="Cambria"/>
        </w:rPr>
      </w:pPr>
      <w:r w:rsidRPr="003D7F41">
        <w:rPr>
          <w:rFonts w:ascii="Cambria" w:hAnsi="Cambria"/>
        </w:rPr>
        <w:t>Лущинская Ольга Владимировна</w:t>
      </w:r>
    </w:p>
    <w:p w:rsidR="00615C10" w:rsidRPr="003D7F41" w:rsidRDefault="00615C10" w:rsidP="00615C10">
      <w:pPr>
        <w:jc w:val="center"/>
        <w:rPr>
          <w:rFonts w:ascii="Cambria" w:hAnsi="Cambria"/>
        </w:rPr>
      </w:pPr>
      <w:r w:rsidRPr="003D7F41">
        <w:rPr>
          <w:rFonts w:ascii="Cambria" w:hAnsi="Cambria"/>
        </w:rPr>
        <w:t>Савич Елена Владимировна</w:t>
      </w:r>
    </w:p>
    <w:p w:rsidR="00615C10" w:rsidRPr="003D7F41" w:rsidRDefault="00615C10" w:rsidP="00615C10">
      <w:pPr>
        <w:jc w:val="center"/>
        <w:rPr>
          <w:rFonts w:ascii="Cambria" w:hAnsi="Cambria"/>
        </w:rPr>
      </w:pPr>
      <w:r w:rsidRPr="003D7F41">
        <w:rPr>
          <w:rFonts w:ascii="Cambria" w:hAnsi="Cambria"/>
        </w:rPr>
        <w:t>Маркович Анна Александровна</w:t>
      </w:r>
    </w:p>
    <w:p w:rsidR="00615C10" w:rsidRPr="003D7F41" w:rsidRDefault="00615C10" w:rsidP="00615C10">
      <w:pPr>
        <w:jc w:val="center"/>
        <w:rPr>
          <w:rFonts w:ascii="Cambria" w:hAnsi="Cambria"/>
        </w:rPr>
      </w:pPr>
      <w:r w:rsidRPr="003D7F41">
        <w:rPr>
          <w:rFonts w:ascii="Cambria" w:hAnsi="Cambria"/>
        </w:rPr>
        <w:t>Курчак Людмила Васильевна</w:t>
      </w:r>
    </w:p>
    <w:p w:rsidR="00615C10" w:rsidRPr="003D7F41" w:rsidRDefault="00615C10" w:rsidP="00615C10">
      <w:pPr>
        <w:jc w:val="center"/>
        <w:rPr>
          <w:rFonts w:ascii="Cambria" w:hAnsi="Cambria"/>
        </w:rPr>
      </w:pPr>
      <w:r w:rsidRPr="003D7F41">
        <w:rPr>
          <w:rFonts w:ascii="Cambria" w:hAnsi="Cambria"/>
        </w:rPr>
        <w:t>Толстоногова Ирина Викторовна</w:t>
      </w:r>
    </w:p>
    <w:p w:rsidR="00615C10" w:rsidRPr="003D7F41" w:rsidRDefault="00615C10" w:rsidP="00615C10">
      <w:pPr>
        <w:jc w:val="center"/>
        <w:rPr>
          <w:rFonts w:ascii="Cambria" w:hAnsi="Cambria"/>
        </w:rPr>
      </w:pPr>
      <w:r w:rsidRPr="003D7F41">
        <w:rPr>
          <w:rFonts w:ascii="Cambria" w:hAnsi="Cambria"/>
        </w:rPr>
        <w:t>Быкова Ирина Вадимовна</w:t>
      </w:r>
    </w:p>
    <w:p w:rsidR="00615C10" w:rsidRPr="003D7F41" w:rsidRDefault="00615C10" w:rsidP="00615C10">
      <w:pPr>
        <w:jc w:val="center"/>
        <w:rPr>
          <w:rFonts w:ascii="Cambria" w:hAnsi="Cambria"/>
          <w:sz w:val="28"/>
          <w:szCs w:val="28"/>
        </w:rPr>
      </w:pPr>
    </w:p>
    <w:p w:rsidR="00415BE5" w:rsidRPr="003D7F41" w:rsidRDefault="00415BE5" w:rsidP="00E1531F">
      <w:pPr>
        <w:jc w:val="center"/>
        <w:rPr>
          <w:rFonts w:ascii="Cambria" w:hAnsi="Cambria"/>
          <w:b/>
          <w:caps/>
          <w:sz w:val="12"/>
          <w:szCs w:val="12"/>
        </w:rPr>
      </w:pPr>
    </w:p>
    <w:p w:rsidR="00415BE5" w:rsidRPr="003D7F41" w:rsidRDefault="00A35748" w:rsidP="00E1531F">
      <w:pPr>
        <w:jc w:val="center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Участники</w:t>
      </w:r>
    </w:p>
    <w:p w:rsidR="0018776D" w:rsidRPr="003D7F41" w:rsidRDefault="0018776D" w:rsidP="00E1531F">
      <w:pPr>
        <w:jc w:val="center"/>
        <w:rPr>
          <w:rFonts w:ascii="Cambria" w:hAnsi="Cambria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1676" w:rsidRPr="003D7F41" w:rsidTr="00834939">
        <w:tc>
          <w:tcPr>
            <w:tcW w:w="4785" w:type="dxa"/>
          </w:tcPr>
          <w:p w:rsidR="00CD1676" w:rsidRPr="003D7F41" w:rsidRDefault="00206609" w:rsidP="00CD1676">
            <w:pPr>
              <w:spacing w:line="233" w:lineRule="auto"/>
              <w:rPr>
                <w:rFonts w:ascii="Cambria" w:hAnsi="Cambria"/>
                <w:caps/>
              </w:rPr>
            </w:pPr>
            <w:r w:rsidRPr="003D7F41">
              <w:rPr>
                <w:rFonts w:ascii="Cambria" w:hAnsi="Cambria"/>
              </w:rPr>
              <w:t>Антонович Наталья Юрьевна</w:t>
            </w:r>
          </w:p>
        </w:tc>
        <w:tc>
          <w:tcPr>
            <w:tcW w:w="4786" w:type="dxa"/>
          </w:tcPr>
          <w:p w:rsidR="00CD1676" w:rsidRPr="003D7F41" w:rsidRDefault="004C7FD9" w:rsidP="004C7FD9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</w:rPr>
              <w:t>Макарова Елена Владимировна</w:t>
            </w:r>
          </w:p>
        </w:tc>
      </w:tr>
      <w:tr w:rsidR="00CD1676" w:rsidRPr="003D7F41" w:rsidTr="00834939">
        <w:tc>
          <w:tcPr>
            <w:tcW w:w="4785" w:type="dxa"/>
          </w:tcPr>
          <w:p w:rsidR="00CD1676" w:rsidRPr="003D7F41" w:rsidRDefault="00CD1676" w:rsidP="00CD1676">
            <w:pPr>
              <w:spacing w:line="233" w:lineRule="auto"/>
              <w:rPr>
                <w:rFonts w:ascii="Cambria" w:hAnsi="Cambria"/>
                <w:caps/>
              </w:rPr>
            </w:pPr>
            <w:r w:rsidRPr="003D7F41">
              <w:rPr>
                <w:rFonts w:ascii="Cambria" w:hAnsi="Cambria"/>
              </w:rPr>
              <w:t>Арпентьева Мариям Равильевна</w:t>
            </w:r>
          </w:p>
        </w:tc>
        <w:tc>
          <w:tcPr>
            <w:tcW w:w="4786" w:type="dxa"/>
          </w:tcPr>
          <w:p w:rsidR="00CD1676" w:rsidRPr="003D7F41" w:rsidRDefault="004C7FD9" w:rsidP="00CD1676">
            <w:pPr>
              <w:spacing w:line="233" w:lineRule="auto"/>
              <w:rPr>
                <w:rFonts w:ascii="Cambria" w:hAnsi="Cambria"/>
                <w:caps/>
              </w:rPr>
            </w:pPr>
            <w:r w:rsidRPr="003D7F41">
              <w:rPr>
                <w:rFonts w:ascii="Cambria" w:hAnsi="Cambria"/>
              </w:rPr>
              <w:t>Макарыч Марина Васильевна</w:t>
            </w:r>
          </w:p>
        </w:tc>
      </w:tr>
      <w:tr w:rsidR="00CD1676" w:rsidRPr="003D7F41" w:rsidTr="00834939">
        <w:tc>
          <w:tcPr>
            <w:tcW w:w="4785" w:type="dxa"/>
          </w:tcPr>
          <w:p w:rsidR="00CD1676" w:rsidRPr="003D7F41" w:rsidRDefault="00206609" w:rsidP="00CD1676">
            <w:pPr>
              <w:spacing w:line="233" w:lineRule="auto"/>
              <w:rPr>
                <w:rFonts w:ascii="Cambria" w:hAnsi="Cambria"/>
                <w:dstrike/>
                <w:color w:val="FF0000"/>
              </w:rPr>
            </w:pPr>
            <w:r w:rsidRPr="003D7F41">
              <w:rPr>
                <w:rFonts w:ascii="Cambria" w:hAnsi="Cambria"/>
              </w:rPr>
              <w:t>Басова Анна Ивановна</w:t>
            </w:r>
          </w:p>
        </w:tc>
        <w:tc>
          <w:tcPr>
            <w:tcW w:w="4786" w:type="dxa"/>
          </w:tcPr>
          <w:p w:rsidR="00CD1676" w:rsidRPr="003D7F41" w:rsidRDefault="00751791" w:rsidP="00CD1676">
            <w:pPr>
              <w:spacing w:line="233" w:lineRule="auto"/>
              <w:rPr>
                <w:rFonts w:ascii="Cambria" w:hAnsi="Cambria"/>
                <w:dstrike/>
              </w:rPr>
            </w:pPr>
            <w:r w:rsidRPr="003D7F41">
              <w:rPr>
                <w:rFonts w:ascii="Cambria" w:hAnsi="Cambria"/>
              </w:rPr>
              <w:t>Маркович Анна Александровна</w:t>
            </w:r>
          </w:p>
        </w:tc>
      </w:tr>
      <w:tr w:rsidR="00CD1676" w:rsidRPr="003D7F41" w:rsidTr="00834939">
        <w:tc>
          <w:tcPr>
            <w:tcW w:w="4785" w:type="dxa"/>
          </w:tcPr>
          <w:p w:rsidR="00CD1676" w:rsidRPr="003D7F41" w:rsidRDefault="00206609" w:rsidP="00CD1676">
            <w:pPr>
              <w:spacing w:line="233" w:lineRule="auto"/>
              <w:rPr>
                <w:rFonts w:ascii="Cambria" w:hAnsi="Cambria"/>
                <w:caps/>
              </w:rPr>
            </w:pPr>
            <w:r w:rsidRPr="003D7F41">
              <w:rPr>
                <w:rFonts w:ascii="Cambria" w:hAnsi="Cambria"/>
              </w:rPr>
              <w:t>Бейня Мария Владимировна</w:t>
            </w:r>
          </w:p>
        </w:tc>
        <w:tc>
          <w:tcPr>
            <w:tcW w:w="4786" w:type="dxa"/>
          </w:tcPr>
          <w:p w:rsidR="00CD1676" w:rsidRPr="003D7F41" w:rsidRDefault="00751791" w:rsidP="00CD1676">
            <w:pPr>
              <w:spacing w:line="233" w:lineRule="auto"/>
              <w:rPr>
                <w:rFonts w:ascii="Cambria" w:hAnsi="Cambria"/>
                <w:caps/>
              </w:rPr>
            </w:pPr>
            <w:r w:rsidRPr="003D7F41">
              <w:rPr>
                <w:rFonts w:ascii="Cambria" w:hAnsi="Cambria"/>
              </w:rPr>
              <w:t>Матиевская Дарья Юрьевна</w:t>
            </w:r>
          </w:p>
        </w:tc>
      </w:tr>
      <w:tr w:rsidR="00CD1676" w:rsidRPr="003D7F41" w:rsidTr="00834939">
        <w:tc>
          <w:tcPr>
            <w:tcW w:w="4785" w:type="dxa"/>
          </w:tcPr>
          <w:p w:rsidR="00CD1676" w:rsidRPr="003D7F41" w:rsidRDefault="00206609" w:rsidP="00CD1676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</w:rPr>
              <w:t>Бойко Людмила Борисовна</w:t>
            </w:r>
          </w:p>
        </w:tc>
        <w:tc>
          <w:tcPr>
            <w:tcW w:w="4786" w:type="dxa"/>
          </w:tcPr>
          <w:p w:rsidR="00CD1676" w:rsidRPr="003D7F41" w:rsidRDefault="00751791" w:rsidP="00CD1676">
            <w:pPr>
              <w:spacing w:line="233" w:lineRule="auto"/>
              <w:rPr>
                <w:rFonts w:ascii="Cambria" w:hAnsi="Cambria"/>
                <w:caps/>
              </w:rPr>
            </w:pPr>
            <w:r w:rsidRPr="003D7F41">
              <w:rPr>
                <w:rFonts w:ascii="Cambria" w:hAnsi="Cambria"/>
              </w:rPr>
              <w:t>Морозова Елена Игоревна</w:t>
            </w:r>
          </w:p>
        </w:tc>
      </w:tr>
      <w:tr w:rsidR="00CD1676" w:rsidRPr="003D7F41" w:rsidTr="00834939">
        <w:tc>
          <w:tcPr>
            <w:tcW w:w="4785" w:type="dxa"/>
          </w:tcPr>
          <w:p w:rsidR="00CD1676" w:rsidRPr="003D7F41" w:rsidRDefault="00206609" w:rsidP="00CD1676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</w:rPr>
              <w:t>Болбас Ольга Александровна</w:t>
            </w:r>
          </w:p>
        </w:tc>
        <w:tc>
          <w:tcPr>
            <w:tcW w:w="4786" w:type="dxa"/>
          </w:tcPr>
          <w:p w:rsidR="00CD1676" w:rsidRPr="003D7F41" w:rsidRDefault="00751791" w:rsidP="00CD1676">
            <w:pPr>
              <w:spacing w:line="233" w:lineRule="auto"/>
              <w:rPr>
                <w:rFonts w:ascii="Cambria" w:hAnsi="Cambria"/>
                <w:caps/>
              </w:rPr>
            </w:pPr>
            <w:r w:rsidRPr="003D7F41">
              <w:rPr>
                <w:rFonts w:ascii="Cambria" w:hAnsi="Cambria"/>
              </w:rPr>
              <w:t>Овчинникова Валентина Ивановна</w:t>
            </w:r>
          </w:p>
        </w:tc>
      </w:tr>
      <w:tr w:rsidR="00CD1676" w:rsidRPr="003D7F41" w:rsidTr="00834939">
        <w:tc>
          <w:tcPr>
            <w:tcW w:w="4785" w:type="dxa"/>
          </w:tcPr>
          <w:p w:rsidR="00CD1676" w:rsidRPr="003D7F41" w:rsidRDefault="00206609" w:rsidP="00CD1676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</w:rPr>
              <w:t>Вариченко Галина Владимировна</w:t>
            </w:r>
          </w:p>
        </w:tc>
        <w:tc>
          <w:tcPr>
            <w:tcW w:w="4786" w:type="dxa"/>
          </w:tcPr>
          <w:p w:rsidR="00CD1676" w:rsidRPr="003D7F41" w:rsidRDefault="004C7FD9" w:rsidP="00CD1676">
            <w:pPr>
              <w:spacing w:line="233" w:lineRule="auto"/>
              <w:rPr>
                <w:rFonts w:ascii="Cambria" w:hAnsi="Cambria"/>
                <w:caps/>
              </w:rPr>
            </w:pPr>
            <w:r w:rsidRPr="003D7F41">
              <w:rPr>
                <w:rFonts w:ascii="Cambria" w:hAnsi="Cambria"/>
                <w:lang w:val="be-BY"/>
              </w:rPr>
              <w:t>Петкевич Виктория Михайловна</w:t>
            </w:r>
          </w:p>
        </w:tc>
      </w:tr>
      <w:tr w:rsidR="00CD1676" w:rsidRPr="003D7F41" w:rsidTr="00834939">
        <w:tc>
          <w:tcPr>
            <w:tcW w:w="4785" w:type="dxa"/>
          </w:tcPr>
          <w:p w:rsidR="00CD1676" w:rsidRPr="003D7F41" w:rsidRDefault="00206609" w:rsidP="00CD1676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</w:rPr>
              <w:t>Венидиктов Сергей Викторович</w:t>
            </w:r>
          </w:p>
        </w:tc>
        <w:tc>
          <w:tcPr>
            <w:tcW w:w="4786" w:type="dxa"/>
          </w:tcPr>
          <w:p w:rsidR="00CD1676" w:rsidRPr="003D7F41" w:rsidRDefault="004C7FD9" w:rsidP="00CD1676">
            <w:pPr>
              <w:spacing w:line="233" w:lineRule="auto"/>
              <w:rPr>
                <w:rFonts w:ascii="Cambria" w:hAnsi="Cambria"/>
                <w:caps/>
              </w:rPr>
            </w:pPr>
            <w:r w:rsidRPr="003D7F41">
              <w:rPr>
                <w:rFonts w:ascii="Cambria" w:hAnsi="Cambria"/>
              </w:rPr>
              <w:t>Проконина Вера Владимировна</w:t>
            </w:r>
          </w:p>
        </w:tc>
      </w:tr>
      <w:tr w:rsidR="00CD1676" w:rsidRPr="003D7F41" w:rsidTr="00834939">
        <w:tc>
          <w:tcPr>
            <w:tcW w:w="4785" w:type="dxa"/>
          </w:tcPr>
          <w:p w:rsidR="00CD1676" w:rsidRPr="003D7F41" w:rsidRDefault="00206609" w:rsidP="00CD1676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</w:rPr>
              <w:t>Володько Светлана Михайловна</w:t>
            </w:r>
          </w:p>
        </w:tc>
        <w:tc>
          <w:tcPr>
            <w:tcW w:w="4786" w:type="dxa"/>
          </w:tcPr>
          <w:p w:rsidR="00CD1676" w:rsidRPr="003D7F41" w:rsidRDefault="00751791" w:rsidP="00CD1676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</w:rPr>
              <w:t>Радионова Людмила Алексеевна</w:t>
            </w:r>
          </w:p>
        </w:tc>
      </w:tr>
      <w:tr w:rsidR="00CD1676" w:rsidRPr="003D7F41" w:rsidTr="00834939">
        <w:tc>
          <w:tcPr>
            <w:tcW w:w="4785" w:type="dxa"/>
          </w:tcPr>
          <w:p w:rsidR="00CD1676" w:rsidRPr="003D7F41" w:rsidRDefault="00206609" w:rsidP="00CD1676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</w:rPr>
              <w:t>Воробьева Светлана Викторовна</w:t>
            </w:r>
          </w:p>
        </w:tc>
        <w:tc>
          <w:tcPr>
            <w:tcW w:w="4786" w:type="dxa"/>
          </w:tcPr>
          <w:p w:rsidR="00CD1676" w:rsidRPr="003D7F41" w:rsidRDefault="00751791" w:rsidP="00CD1676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</w:rPr>
              <w:t>Радионова Ольга Николаевна</w:t>
            </w:r>
          </w:p>
        </w:tc>
      </w:tr>
      <w:tr w:rsidR="00CD1676" w:rsidRPr="003D7F41" w:rsidTr="00834939">
        <w:tc>
          <w:tcPr>
            <w:tcW w:w="4785" w:type="dxa"/>
          </w:tcPr>
          <w:p w:rsidR="00CD1676" w:rsidRPr="003D7F41" w:rsidRDefault="00751791" w:rsidP="00CD1676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</w:rPr>
              <w:t>Гилевич Елена Георгиевна</w:t>
            </w:r>
          </w:p>
        </w:tc>
        <w:tc>
          <w:tcPr>
            <w:tcW w:w="4786" w:type="dxa"/>
          </w:tcPr>
          <w:p w:rsidR="00CD1676" w:rsidRPr="003D7F41" w:rsidRDefault="00751791" w:rsidP="00CD1676">
            <w:pPr>
              <w:spacing w:line="233" w:lineRule="auto"/>
              <w:rPr>
                <w:rFonts w:ascii="Cambria" w:hAnsi="Cambria"/>
                <w:caps/>
              </w:rPr>
            </w:pPr>
            <w:r w:rsidRPr="003D7F41">
              <w:rPr>
                <w:rFonts w:ascii="Cambria" w:hAnsi="Cambria"/>
              </w:rPr>
              <w:t>Робак Михал</w:t>
            </w:r>
          </w:p>
        </w:tc>
      </w:tr>
      <w:tr w:rsidR="00CD1676" w:rsidRPr="003D7F41" w:rsidTr="00834939">
        <w:tc>
          <w:tcPr>
            <w:tcW w:w="4785" w:type="dxa"/>
          </w:tcPr>
          <w:p w:rsidR="00CD1676" w:rsidRPr="003D7F41" w:rsidRDefault="00751791" w:rsidP="00CD1676">
            <w:pPr>
              <w:spacing w:line="233" w:lineRule="auto"/>
              <w:rPr>
                <w:rFonts w:ascii="Cambria" w:hAnsi="Cambria"/>
                <w:caps/>
              </w:rPr>
            </w:pPr>
            <w:r w:rsidRPr="003D7F41">
              <w:rPr>
                <w:rFonts w:ascii="Cambria" w:hAnsi="Cambria"/>
              </w:rPr>
              <w:t>Горелова Ирина Валерьевна</w:t>
            </w:r>
          </w:p>
        </w:tc>
        <w:tc>
          <w:tcPr>
            <w:tcW w:w="4786" w:type="dxa"/>
          </w:tcPr>
          <w:p w:rsidR="00CD1676" w:rsidRPr="003D7F41" w:rsidRDefault="00751791" w:rsidP="00CD1676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</w:rPr>
              <w:t>Рыбка Ксения Вячеславовна</w:t>
            </w:r>
          </w:p>
        </w:tc>
      </w:tr>
      <w:tr w:rsidR="000E1AB4" w:rsidRPr="003D7F41" w:rsidTr="00834939">
        <w:tc>
          <w:tcPr>
            <w:tcW w:w="4785" w:type="dxa"/>
          </w:tcPr>
          <w:p w:rsidR="000E1AB4" w:rsidRPr="003D7F41" w:rsidRDefault="00751791" w:rsidP="00CD1676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</w:rPr>
              <w:t>Градюшко Александр Александрович</w:t>
            </w:r>
          </w:p>
        </w:tc>
        <w:tc>
          <w:tcPr>
            <w:tcW w:w="4786" w:type="dxa"/>
          </w:tcPr>
          <w:p w:rsidR="000E1AB4" w:rsidRPr="003D7F41" w:rsidRDefault="00751791" w:rsidP="002664D5">
            <w:pPr>
              <w:spacing w:line="233" w:lineRule="auto"/>
              <w:rPr>
                <w:rFonts w:ascii="Cambria" w:hAnsi="Cambria"/>
                <w:caps/>
              </w:rPr>
            </w:pPr>
            <w:r w:rsidRPr="003D7F41">
              <w:rPr>
                <w:rFonts w:ascii="Cambria" w:hAnsi="Cambria"/>
              </w:rPr>
              <w:t>Савич Елена Владимировна</w:t>
            </w:r>
          </w:p>
        </w:tc>
      </w:tr>
      <w:tr w:rsidR="000E1AB4" w:rsidRPr="003D7F41" w:rsidTr="00834939">
        <w:tc>
          <w:tcPr>
            <w:tcW w:w="4785" w:type="dxa"/>
          </w:tcPr>
          <w:p w:rsidR="000E1AB4" w:rsidRPr="003D7F41" w:rsidRDefault="00751791" w:rsidP="00CD1676">
            <w:pPr>
              <w:spacing w:line="233" w:lineRule="auto"/>
              <w:rPr>
                <w:rFonts w:ascii="Cambria" w:hAnsi="Cambria"/>
                <w:caps/>
              </w:rPr>
            </w:pPr>
            <w:r w:rsidRPr="003D7F41">
              <w:rPr>
                <w:rFonts w:ascii="Cambria" w:hAnsi="Cambria"/>
              </w:rPr>
              <w:t>Дубина Людмила Петровна</w:t>
            </w:r>
          </w:p>
        </w:tc>
        <w:tc>
          <w:tcPr>
            <w:tcW w:w="4786" w:type="dxa"/>
          </w:tcPr>
          <w:p w:rsidR="000E1AB4" w:rsidRPr="003D7F41" w:rsidRDefault="00164192" w:rsidP="002664D5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</w:rPr>
              <w:t>Савчук Татьяна Николаевна</w:t>
            </w:r>
          </w:p>
        </w:tc>
      </w:tr>
      <w:tr w:rsidR="000E1AB4" w:rsidRPr="003D7F41" w:rsidTr="00834939">
        <w:tc>
          <w:tcPr>
            <w:tcW w:w="4785" w:type="dxa"/>
          </w:tcPr>
          <w:p w:rsidR="000E1AB4" w:rsidRPr="003D7F41" w:rsidRDefault="00751791" w:rsidP="00CD1676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</w:rPr>
              <w:t>Жегало Татьяна Ивановна</w:t>
            </w:r>
          </w:p>
        </w:tc>
        <w:tc>
          <w:tcPr>
            <w:tcW w:w="4786" w:type="dxa"/>
          </w:tcPr>
          <w:p w:rsidR="000E1AB4" w:rsidRPr="003D7F41" w:rsidRDefault="004C7FD9" w:rsidP="002664D5">
            <w:pPr>
              <w:spacing w:line="233" w:lineRule="auto"/>
              <w:rPr>
                <w:rFonts w:ascii="Cambria" w:hAnsi="Cambria"/>
                <w:caps/>
              </w:rPr>
            </w:pPr>
            <w:r w:rsidRPr="003D7F41">
              <w:rPr>
                <w:rFonts w:ascii="Cambria" w:hAnsi="Cambria"/>
              </w:rPr>
              <w:t>Самусевич Ольга Михайловна</w:t>
            </w:r>
          </w:p>
        </w:tc>
      </w:tr>
      <w:tr w:rsidR="000E1AB4" w:rsidRPr="003D7F41" w:rsidTr="00834939">
        <w:tc>
          <w:tcPr>
            <w:tcW w:w="4785" w:type="dxa"/>
          </w:tcPr>
          <w:p w:rsidR="000E1AB4" w:rsidRPr="003D7F41" w:rsidRDefault="00751791" w:rsidP="00CD1676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</w:rPr>
              <w:t>Захарьева Людмила Владимировна</w:t>
            </w:r>
          </w:p>
        </w:tc>
        <w:tc>
          <w:tcPr>
            <w:tcW w:w="4786" w:type="dxa"/>
          </w:tcPr>
          <w:p w:rsidR="000E1AB4" w:rsidRPr="003D7F41" w:rsidRDefault="004C7FD9" w:rsidP="002664D5">
            <w:pPr>
              <w:spacing w:line="233" w:lineRule="auto"/>
              <w:rPr>
                <w:rFonts w:ascii="Cambria" w:hAnsi="Cambria"/>
                <w:caps/>
              </w:rPr>
            </w:pPr>
            <w:r w:rsidRPr="003D7F41">
              <w:rPr>
                <w:rFonts w:ascii="Cambria" w:hAnsi="Cambria"/>
              </w:rPr>
              <w:t>Сарна Александр Янисович</w:t>
            </w:r>
          </w:p>
        </w:tc>
      </w:tr>
      <w:tr w:rsidR="000E1AB4" w:rsidRPr="003D7F41" w:rsidTr="00834939">
        <w:tc>
          <w:tcPr>
            <w:tcW w:w="4785" w:type="dxa"/>
          </w:tcPr>
          <w:p w:rsidR="000E1AB4" w:rsidRPr="003D7F41" w:rsidRDefault="00751791" w:rsidP="00CD1676">
            <w:pPr>
              <w:spacing w:line="233" w:lineRule="auto"/>
              <w:rPr>
                <w:rFonts w:ascii="Cambria" w:hAnsi="Cambria"/>
                <w:caps/>
              </w:rPr>
            </w:pPr>
            <w:r w:rsidRPr="003D7F41">
              <w:rPr>
                <w:rFonts w:ascii="Cambria" w:hAnsi="Cambria"/>
              </w:rPr>
              <w:t>Зеленко Сергей Викторович</w:t>
            </w:r>
          </w:p>
        </w:tc>
        <w:tc>
          <w:tcPr>
            <w:tcW w:w="4786" w:type="dxa"/>
          </w:tcPr>
          <w:p w:rsidR="000E1AB4" w:rsidRPr="003D7F41" w:rsidRDefault="00164192" w:rsidP="002664D5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</w:rPr>
              <w:t>Саянова Наталья Вячеславовна</w:t>
            </w:r>
          </w:p>
        </w:tc>
      </w:tr>
      <w:tr w:rsidR="000E1AB4" w:rsidRPr="003D7F41" w:rsidTr="00834939">
        <w:tc>
          <w:tcPr>
            <w:tcW w:w="4785" w:type="dxa"/>
          </w:tcPr>
          <w:p w:rsidR="000E1AB4" w:rsidRPr="003D7F41" w:rsidRDefault="00751791" w:rsidP="00CD1676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</w:rPr>
              <w:t>Иванова Ольга Валерьевна</w:t>
            </w:r>
          </w:p>
        </w:tc>
        <w:tc>
          <w:tcPr>
            <w:tcW w:w="4786" w:type="dxa"/>
          </w:tcPr>
          <w:p w:rsidR="000E1AB4" w:rsidRPr="003D7F41" w:rsidRDefault="004C7FD9" w:rsidP="002664D5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</w:rPr>
              <w:t>Сидельникова Елена Сергеевна</w:t>
            </w:r>
          </w:p>
        </w:tc>
      </w:tr>
      <w:tr w:rsidR="000E1AB4" w:rsidRPr="003D7F41" w:rsidTr="00834939">
        <w:tc>
          <w:tcPr>
            <w:tcW w:w="4785" w:type="dxa"/>
          </w:tcPr>
          <w:p w:rsidR="000E1AB4" w:rsidRPr="003D7F41" w:rsidRDefault="00751791" w:rsidP="00CD1676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</w:rPr>
              <w:t>Ивченков Виктор Иванович</w:t>
            </w:r>
          </w:p>
        </w:tc>
        <w:tc>
          <w:tcPr>
            <w:tcW w:w="4786" w:type="dxa"/>
          </w:tcPr>
          <w:p w:rsidR="000E1AB4" w:rsidRPr="003D7F41" w:rsidRDefault="004C7FD9" w:rsidP="002664D5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</w:rPr>
              <w:t>Сидорская Ирина Владимировна</w:t>
            </w:r>
          </w:p>
        </w:tc>
      </w:tr>
      <w:tr w:rsidR="000E1AB4" w:rsidRPr="003D7F41" w:rsidTr="00834939">
        <w:tc>
          <w:tcPr>
            <w:tcW w:w="4785" w:type="dxa"/>
          </w:tcPr>
          <w:p w:rsidR="000E1AB4" w:rsidRPr="003D7F41" w:rsidRDefault="00751791" w:rsidP="00CD1676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</w:rPr>
              <w:t>Ильюшенко Юлия Валерьевна</w:t>
            </w:r>
          </w:p>
        </w:tc>
        <w:tc>
          <w:tcPr>
            <w:tcW w:w="4786" w:type="dxa"/>
          </w:tcPr>
          <w:p w:rsidR="000E1AB4" w:rsidRPr="003D7F41" w:rsidRDefault="00164192" w:rsidP="002664D5">
            <w:pPr>
              <w:spacing w:line="233" w:lineRule="auto"/>
              <w:rPr>
                <w:rFonts w:ascii="Cambria" w:hAnsi="Cambria"/>
                <w:caps/>
              </w:rPr>
            </w:pPr>
            <w:r w:rsidRPr="003D7F41">
              <w:rPr>
                <w:rFonts w:ascii="Cambria" w:hAnsi="Cambria"/>
              </w:rPr>
              <w:t>Смирнова Юлия Сергеевна</w:t>
            </w:r>
          </w:p>
        </w:tc>
      </w:tr>
      <w:tr w:rsidR="000E1AB4" w:rsidRPr="003D7F41" w:rsidTr="00834939">
        <w:tc>
          <w:tcPr>
            <w:tcW w:w="4785" w:type="dxa"/>
          </w:tcPr>
          <w:p w:rsidR="000E1AB4" w:rsidRPr="003D7F41" w:rsidRDefault="00751791" w:rsidP="00CD1676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  <w:iCs/>
              </w:rPr>
              <w:t>Кириленко Ольга Владимировна</w:t>
            </w:r>
          </w:p>
        </w:tc>
        <w:tc>
          <w:tcPr>
            <w:tcW w:w="4786" w:type="dxa"/>
          </w:tcPr>
          <w:p w:rsidR="000E1AB4" w:rsidRPr="003D7F41" w:rsidRDefault="00164192" w:rsidP="002664D5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</w:rPr>
              <w:t>Стефановская Екатерина Игоревна</w:t>
            </w:r>
          </w:p>
        </w:tc>
      </w:tr>
      <w:tr w:rsidR="000E1AB4" w:rsidRPr="003D7F41" w:rsidTr="00834939">
        <w:tc>
          <w:tcPr>
            <w:tcW w:w="4785" w:type="dxa"/>
          </w:tcPr>
          <w:p w:rsidR="000E1AB4" w:rsidRPr="003D7F41" w:rsidRDefault="00751791" w:rsidP="00CD1676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</w:rPr>
              <w:t>Качалова Людмила Евгеньевна</w:t>
            </w:r>
          </w:p>
        </w:tc>
        <w:tc>
          <w:tcPr>
            <w:tcW w:w="4786" w:type="dxa"/>
          </w:tcPr>
          <w:p w:rsidR="000E1AB4" w:rsidRPr="003D7F41" w:rsidRDefault="00164192" w:rsidP="002664D5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</w:rPr>
              <w:t>Строганова Кристина Евгеньевна</w:t>
            </w:r>
          </w:p>
        </w:tc>
      </w:tr>
      <w:tr w:rsidR="000E1AB4" w:rsidRPr="003D7F41" w:rsidTr="00834939">
        <w:tc>
          <w:tcPr>
            <w:tcW w:w="4785" w:type="dxa"/>
          </w:tcPr>
          <w:p w:rsidR="000E1AB4" w:rsidRPr="003D7F41" w:rsidRDefault="00751791" w:rsidP="004C7FD9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</w:rPr>
              <w:t>Ковалева Татьяна Григорьевна</w:t>
            </w:r>
            <w:r w:rsidR="004C7FD9" w:rsidRPr="003D7F41">
              <w:rPr>
                <w:rFonts w:ascii="Cambria" w:hAnsi="Cambria"/>
              </w:rPr>
              <w:t xml:space="preserve"> </w:t>
            </w:r>
          </w:p>
        </w:tc>
        <w:tc>
          <w:tcPr>
            <w:tcW w:w="4786" w:type="dxa"/>
          </w:tcPr>
          <w:p w:rsidR="000E1AB4" w:rsidRPr="003D7F41" w:rsidRDefault="00164192" w:rsidP="002664D5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  <w:shd w:val="clear" w:color="auto" w:fill="FFFFFF"/>
                <w:lang w:val="be-BY"/>
              </w:rPr>
              <w:t>Сунь Кэ</w:t>
            </w:r>
          </w:p>
        </w:tc>
      </w:tr>
      <w:tr w:rsidR="000E1AB4" w:rsidRPr="003D7F41" w:rsidTr="00834939">
        <w:tc>
          <w:tcPr>
            <w:tcW w:w="4785" w:type="dxa"/>
          </w:tcPr>
          <w:p w:rsidR="000E1AB4" w:rsidRPr="003D7F41" w:rsidRDefault="004C7FD9" w:rsidP="00CD1676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</w:rPr>
              <w:t>Конышева Ангелина Викторовна</w:t>
            </w:r>
          </w:p>
        </w:tc>
        <w:tc>
          <w:tcPr>
            <w:tcW w:w="4786" w:type="dxa"/>
          </w:tcPr>
          <w:p w:rsidR="000E1AB4" w:rsidRPr="003D7F41" w:rsidRDefault="00164192" w:rsidP="002664D5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</w:rPr>
              <w:t>Толстоногова Ирина Викторовна</w:t>
            </w:r>
          </w:p>
        </w:tc>
      </w:tr>
      <w:tr w:rsidR="000E1AB4" w:rsidRPr="003D7F41" w:rsidTr="00834939">
        <w:tc>
          <w:tcPr>
            <w:tcW w:w="4785" w:type="dxa"/>
          </w:tcPr>
          <w:p w:rsidR="000E1AB4" w:rsidRPr="003D7F41" w:rsidRDefault="00751791" w:rsidP="00CD1676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</w:rPr>
              <w:t>Коршук Елена Владимировна</w:t>
            </w:r>
          </w:p>
        </w:tc>
        <w:tc>
          <w:tcPr>
            <w:tcW w:w="4786" w:type="dxa"/>
          </w:tcPr>
          <w:p w:rsidR="000E1AB4" w:rsidRPr="003D7F41" w:rsidRDefault="00164192" w:rsidP="002664D5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</w:rPr>
              <w:t>Уланович Оксана Ивановна</w:t>
            </w:r>
          </w:p>
        </w:tc>
      </w:tr>
      <w:tr w:rsidR="000E1AB4" w:rsidRPr="003D7F41" w:rsidTr="00834939">
        <w:tc>
          <w:tcPr>
            <w:tcW w:w="4785" w:type="dxa"/>
          </w:tcPr>
          <w:p w:rsidR="000E1AB4" w:rsidRPr="003D7F41" w:rsidRDefault="004C7FD9" w:rsidP="00CD1676">
            <w:pPr>
              <w:spacing w:line="233" w:lineRule="auto"/>
              <w:rPr>
                <w:rFonts w:ascii="Cambria" w:hAnsi="Cambria"/>
                <w:caps/>
              </w:rPr>
            </w:pPr>
            <w:r w:rsidRPr="003D7F41">
              <w:rPr>
                <w:rFonts w:ascii="Cambria" w:hAnsi="Cambria"/>
              </w:rPr>
              <w:t>Корнеенко Ольга Юрьевна</w:t>
            </w:r>
          </w:p>
        </w:tc>
        <w:tc>
          <w:tcPr>
            <w:tcW w:w="4786" w:type="dxa"/>
          </w:tcPr>
          <w:p w:rsidR="000E1AB4" w:rsidRPr="003D7F41" w:rsidRDefault="00164192" w:rsidP="002664D5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</w:rPr>
              <w:t>Ухванова Ирина Фроловна</w:t>
            </w:r>
          </w:p>
        </w:tc>
      </w:tr>
      <w:tr w:rsidR="000E1AB4" w:rsidRPr="003D7F41" w:rsidTr="00834939">
        <w:tc>
          <w:tcPr>
            <w:tcW w:w="4785" w:type="dxa"/>
          </w:tcPr>
          <w:p w:rsidR="000E1AB4" w:rsidRPr="003D7F41" w:rsidRDefault="004C7FD9" w:rsidP="00CD1676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</w:rPr>
              <w:t>Крауле Татьяна Петровна</w:t>
            </w:r>
          </w:p>
        </w:tc>
        <w:tc>
          <w:tcPr>
            <w:tcW w:w="4786" w:type="dxa"/>
          </w:tcPr>
          <w:p w:rsidR="000E1AB4" w:rsidRPr="003D7F41" w:rsidRDefault="00164192" w:rsidP="00CD1676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</w:rPr>
              <w:t>Фофанова Галина Александровна</w:t>
            </w:r>
          </w:p>
        </w:tc>
      </w:tr>
      <w:tr w:rsidR="00206609" w:rsidRPr="003D7F41" w:rsidTr="00834939">
        <w:tc>
          <w:tcPr>
            <w:tcW w:w="4785" w:type="dxa"/>
          </w:tcPr>
          <w:p w:rsidR="00206609" w:rsidRPr="003D7F41" w:rsidRDefault="004C7FD9" w:rsidP="00CD1676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</w:rPr>
              <w:t>Кувшинова Анастасия Сергеевна</w:t>
            </w:r>
          </w:p>
        </w:tc>
        <w:tc>
          <w:tcPr>
            <w:tcW w:w="4786" w:type="dxa"/>
          </w:tcPr>
          <w:p w:rsidR="00206609" w:rsidRPr="003D7F41" w:rsidRDefault="00164192" w:rsidP="00CD1676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</w:rPr>
              <w:t>Хальпукова Екатерина Леонидовна</w:t>
            </w:r>
          </w:p>
        </w:tc>
      </w:tr>
      <w:tr w:rsidR="00751791" w:rsidRPr="003D7F41" w:rsidTr="00834939">
        <w:tc>
          <w:tcPr>
            <w:tcW w:w="4785" w:type="dxa"/>
          </w:tcPr>
          <w:p w:rsidR="00751791" w:rsidRPr="003D7F41" w:rsidRDefault="004C7FD9" w:rsidP="00CD1676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</w:rPr>
              <w:t>Курчак Людмила Васильевна</w:t>
            </w:r>
          </w:p>
        </w:tc>
        <w:tc>
          <w:tcPr>
            <w:tcW w:w="4786" w:type="dxa"/>
          </w:tcPr>
          <w:p w:rsidR="00751791" w:rsidRPr="003D7F41" w:rsidRDefault="00164192" w:rsidP="00CD1676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</w:rPr>
              <w:t>Харитонова Светлана Вячеславовна</w:t>
            </w:r>
          </w:p>
        </w:tc>
      </w:tr>
      <w:tr w:rsidR="00751791" w:rsidRPr="003D7F41" w:rsidTr="00834939">
        <w:tc>
          <w:tcPr>
            <w:tcW w:w="4785" w:type="dxa"/>
          </w:tcPr>
          <w:p w:rsidR="00751791" w:rsidRPr="003D7F41" w:rsidRDefault="00751791" w:rsidP="00CD1676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</w:rPr>
              <w:t>Лисицкая Лариса Григорьевна</w:t>
            </w:r>
          </w:p>
        </w:tc>
        <w:tc>
          <w:tcPr>
            <w:tcW w:w="4786" w:type="dxa"/>
          </w:tcPr>
          <w:p w:rsidR="00751791" w:rsidRPr="003D7F41" w:rsidRDefault="00164192" w:rsidP="00CD1676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</w:rPr>
              <w:t>Хмель Елизавета Романовна</w:t>
            </w:r>
          </w:p>
        </w:tc>
      </w:tr>
      <w:tr w:rsidR="00751791" w:rsidRPr="003D7F41" w:rsidTr="00834939">
        <w:tc>
          <w:tcPr>
            <w:tcW w:w="4785" w:type="dxa"/>
          </w:tcPr>
          <w:p w:rsidR="00751791" w:rsidRPr="003D7F41" w:rsidRDefault="00751791" w:rsidP="00CD1676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</w:rPr>
              <w:t>Лойко Александр Иванович</w:t>
            </w:r>
          </w:p>
        </w:tc>
        <w:tc>
          <w:tcPr>
            <w:tcW w:w="4786" w:type="dxa"/>
          </w:tcPr>
          <w:p w:rsidR="00751791" w:rsidRPr="003D7F41" w:rsidRDefault="00164192" w:rsidP="00CD1676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  <w:iCs/>
              </w:rPr>
              <w:t>Шевцова Алеся Константиновна</w:t>
            </w:r>
          </w:p>
        </w:tc>
      </w:tr>
      <w:tr w:rsidR="00751791" w:rsidRPr="003D7F41" w:rsidTr="00834939">
        <w:tc>
          <w:tcPr>
            <w:tcW w:w="4785" w:type="dxa"/>
          </w:tcPr>
          <w:p w:rsidR="00751791" w:rsidRPr="003D7F41" w:rsidRDefault="00751791" w:rsidP="00CD1676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</w:rPr>
              <w:t>Лойко Лариса Егоровна</w:t>
            </w:r>
          </w:p>
        </w:tc>
        <w:tc>
          <w:tcPr>
            <w:tcW w:w="4786" w:type="dxa"/>
          </w:tcPr>
          <w:p w:rsidR="00751791" w:rsidRPr="003D7F41" w:rsidRDefault="00164192" w:rsidP="00CD1676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</w:rPr>
              <w:t>Шуплякова Людмила Сергеевна</w:t>
            </w:r>
          </w:p>
        </w:tc>
      </w:tr>
      <w:tr w:rsidR="00751791" w:rsidRPr="003D7F41" w:rsidTr="00834939">
        <w:tc>
          <w:tcPr>
            <w:tcW w:w="4785" w:type="dxa"/>
          </w:tcPr>
          <w:p w:rsidR="00751791" w:rsidRPr="003D7F41" w:rsidRDefault="00751791" w:rsidP="00CD1676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</w:rPr>
              <w:t>Лущинская Ольга Владимировна</w:t>
            </w:r>
          </w:p>
        </w:tc>
        <w:tc>
          <w:tcPr>
            <w:tcW w:w="4786" w:type="dxa"/>
          </w:tcPr>
          <w:p w:rsidR="00751791" w:rsidRPr="003D7F41" w:rsidRDefault="00164192" w:rsidP="00CD1676">
            <w:pPr>
              <w:spacing w:line="233" w:lineRule="auto"/>
              <w:rPr>
                <w:rFonts w:ascii="Cambria" w:hAnsi="Cambria"/>
              </w:rPr>
            </w:pPr>
            <w:r w:rsidRPr="003D7F41">
              <w:rPr>
                <w:rFonts w:ascii="Cambria" w:hAnsi="Cambria"/>
              </w:rPr>
              <w:t>Яскевич Ядвига Станиславовна</w:t>
            </w:r>
          </w:p>
        </w:tc>
      </w:tr>
    </w:tbl>
    <w:p w:rsidR="00415BE5" w:rsidRPr="003D7F41" w:rsidRDefault="00615C10" w:rsidP="00415BE5">
      <w:pPr>
        <w:jc w:val="center"/>
        <w:rPr>
          <w:rFonts w:ascii="Cambria" w:hAnsi="Cambria"/>
          <w:b/>
          <w:caps/>
          <w:sz w:val="26"/>
          <w:szCs w:val="26"/>
        </w:rPr>
      </w:pPr>
      <w:r w:rsidRPr="003D7F41">
        <w:rPr>
          <w:rFonts w:ascii="Cambria" w:hAnsi="Cambria"/>
          <w:b/>
          <w:caps/>
          <w:sz w:val="28"/>
          <w:szCs w:val="28"/>
        </w:rPr>
        <w:br w:type="page"/>
      </w:r>
      <w:r w:rsidR="00415BE5" w:rsidRPr="003D7F41">
        <w:rPr>
          <w:rFonts w:ascii="Cambria" w:hAnsi="Cambria"/>
          <w:b/>
          <w:caps/>
          <w:sz w:val="26"/>
          <w:szCs w:val="26"/>
        </w:rPr>
        <w:lastRenderedPageBreak/>
        <w:t>Порядок работы круглого стола</w:t>
      </w:r>
    </w:p>
    <w:p w:rsidR="00415BE5" w:rsidRPr="003D7F41" w:rsidRDefault="00415BE5" w:rsidP="00415BE5">
      <w:pPr>
        <w:jc w:val="center"/>
        <w:rPr>
          <w:rStyle w:val="a4"/>
          <w:rFonts w:ascii="Cambria" w:hAnsi="Cambria"/>
          <w:sz w:val="26"/>
          <w:szCs w:val="26"/>
        </w:rPr>
      </w:pPr>
    </w:p>
    <w:p w:rsidR="00E1531F" w:rsidRPr="003D7F41" w:rsidRDefault="00615C10" w:rsidP="00415BE5">
      <w:pPr>
        <w:jc w:val="center"/>
        <w:rPr>
          <w:rStyle w:val="a4"/>
          <w:rFonts w:ascii="Cambria" w:hAnsi="Cambria"/>
          <w:sz w:val="26"/>
          <w:szCs w:val="26"/>
        </w:rPr>
      </w:pPr>
      <w:r w:rsidRPr="003D7F41">
        <w:rPr>
          <w:rStyle w:val="a4"/>
          <w:rFonts w:ascii="Cambria" w:hAnsi="Cambria"/>
          <w:sz w:val="26"/>
          <w:szCs w:val="26"/>
          <w:lang w:val="be-BY"/>
        </w:rPr>
        <w:t>22</w:t>
      </w:r>
      <w:r w:rsidR="00E60412" w:rsidRPr="003D7F41">
        <w:rPr>
          <w:rStyle w:val="a4"/>
          <w:rFonts w:ascii="Cambria" w:hAnsi="Cambria"/>
          <w:sz w:val="26"/>
          <w:szCs w:val="26"/>
        </w:rPr>
        <w:t xml:space="preserve"> </w:t>
      </w:r>
      <w:r w:rsidRPr="003D7F41">
        <w:rPr>
          <w:rStyle w:val="a4"/>
          <w:rFonts w:ascii="Cambria" w:hAnsi="Cambria"/>
          <w:sz w:val="26"/>
          <w:szCs w:val="26"/>
          <w:lang w:val="be-BY"/>
        </w:rPr>
        <w:t>марта</w:t>
      </w:r>
      <w:r w:rsidR="00415BE5" w:rsidRPr="003D7F41">
        <w:rPr>
          <w:rStyle w:val="a4"/>
          <w:rFonts w:ascii="Cambria" w:hAnsi="Cambria"/>
          <w:sz w:val="26"/>
          <w:szCs w:val="26"/>
        </w:rPr>
        <w:t xml:space="preserve"> 201</w:t>
      </w:r>
      <w:r w:rsidRPr="003D7F41">
        <w:rPr>
          <w:rStyle w:val="a4"/>
          <w:rFonts w:ascii="Cambria" w:hAnsi="Cambria"/>
          <w:sz w:val="26"/>
          <w:szCs w:val="26"/>
          <w:lang w:val="be-BY"/>
        </w:rPr>
        <w:t xml:space="preserve">8 </w:t>
      </w:r>
      <w:r w:rsidR="00415BE5" w:rsidRPr="003D7F41">
        <w:rPr>
          <w:rStyle w:val="a4"/>
          <w:rFonts w:ascii="Cambria" w:hAnsi="Cambria"/>
          <w:sz w:val="26"/>
          <w:szCs w:val="26"/>
        </w:rPr>
        <w:t>г.</w:t>
      </w:r>
    </w:p>
    <w:p w:rsidR="00E1531F" w:rsidRPr="003D7F41" w:rsidRDefault="00E1531F" w:rsidP="00917255">
      <w:pPr>
        <w:rPr>
          <w:rStyle w:val="a4"/>
          <w:rFonts w:ascii="Cambria" w:hAnsi="Cambria"/>
          <w:sz w:val="26"/>
          <w:szCs w:val="26"/>
        </w:rPr>
      </w:pPr>
    </w:p>
    <w:p w:rsidR="00A0153E" w:rsidRPr="00904EDD" w:rsidRDefault="00E1531F" w:rsidP="00CE42A6">
      <w:pPr>
        <w:jc w:val="center"/>
        <w:rPr>
          <w:rFonts w:ascii="Cambria" w:hAnsi="Cambria"/>
          <w:b/>
          <w:sz w:val="26"/>
          <w:szCs w:val="26"/>
        </w:rPr>
      </w:pPr>
      <w:r w:rsidRPr="003D7F41">
        <w:rPr>
          <w:rStyle w:val="a4"/>
          <w:rFonts w:ascii="Cambria" w:hAnsi="Cambria"/>
          <w:sz w:val="26"/>
          <w:szCs w:val="26"/>
        </w:rPr>
        <w:t>9.</w:t>
      </w:r>
      <w:r w:rsidR="00E30A59" w:rsidRPr="003D7F41">
        <w:rPr>
          <w:rStyle w:val="a4"/>
          <w:rFonts w:ascii="Cambria" w:hAnsi="Cambria"/>
          <w:sz w:val="26"/>
          <w:szCs w:val="26"/>
        </w:rPr>
        <w:t>0</w:t>
      </w:r>
      <w:r w:rsidRPr="003D7F41">
        <w:rPr>
          <w:rStyle w:val="a4"/>
          <w:rFonts w:ascii="Cambria" w:hAnsi="Cambria"/>
          <w:sz w:val="26"/>
          <w:szCs w:val="26"/>
        </w:rPr>
        <w:t>0–10.</w:t>
      </w:r>
      <w:r w:rsidR="00E30A59" w:rsidRPr="003D7F41">
        <w:rPr>
          <w:rStyle w:val="a4"/>
          <w:rFonts w:ascii="Cambria" w:hAnsi="Cambria"/>
          <w:sz w:val="26"/>
          <w:szCs w:val="26"/>
        </w:rPr>
        <w:t>0</w:t>
      </w:r>
      <w:r w:rsidRPr="003D7F41">
        <w:rPr>
          <w:rStyle w:val="a4"/>
          <w:rFonts w:ascii="Cambria" w:hAnsi="Cambria"/>
          <w:sz w:val="26"/>
          <w:szCs w:val="26"/>
        </w:rPr>
        <w:t xml:space="preserve">0 – </w:t>
      </w:r>
      <w:r w:rsidR="00F04ACF" w:rsidRPr="003D7F41">
        <w:rPr>
          <w:rStyle w:val="a4"/>
          <w:rFonts w:ascii="Cambria" w:hAnsi="Cambria"/>
          <w:sz w:val="26"/>
          <w:szCs w:val="26"/>
        </w:rPr>
        <w:t xml:space="preserve">Регистрация </w:t>
      </w:r>
      <w:r w:rsidRPr="003D7F41">
        <w:rPr>
          <w:rStyle w:val="a4"/>
          <w:rFonts w:ascii="Cambria" w:hAnsi="Cambria"/>
          <w:sz w:val="26"/>
          <w:szCs w:val="26"/>
        </w:rPr>
        <w:t>участников</w:t>
      </w:r>
      <w:r w:rsidR="00A0153E" w:rsidRPr="003D7F41">
        <w:rPr>
          <w:rStyle w:val="a4"/>
          <w:rFonts w:ascii="Cambria" w:hAnsi="Cambria"/>
          <w:sz w:val="26"/>
          <w:szCs w:val="26"/>
        </w:rPr>
        <w:t xml:space="preserve"> </w:t>
      </w:r>
      <w:r w:rsidR="00A0153E" w:rsidRPr="00904EDD">
        <w:rPr>
          <w:rStyle w:val="a4"/>
          <w:rFonts w:ascii="Cambria" w:hAnsi="Cambria"/>
          <w:b w:val="0"/>
          <w:sz w:val="26"/>
          <w:szCs w:val="26"/>
        </w:rPr>
        <w:t xml:space="preserve">(ауд. </w:t>
      </w:r>
      <w:r w:rsidR="00E63EBB" w:rsidRPr="00904EDD">
        <w:rPr>
          <w:rStyle w:val="a4"/>
          <w:rFonts w:ascii="Cambria" w:hAnsi="Cambria"/>
          <w:b w:val="0"/>
          <w:sz w:val="26"/>
          <w:szCs w:val="26"/>
        </w:rPr>
        <w:t>203</w:t>
      </w:r>
      <w:r w:rsidR="00A0153E" w:rsidRPr="00904EDD">
        <w:rPr>
          <w:rStyle w:val="a4"/>
          <w:rFonts w:ascii="Cambria" w:hAnsi="Cambria"/>
          <w:b w:val="0"/>
          <w:sz w:val="26"/>
          <w:szCs w:val="26"/>
        </w:rPr>
        <w:t>)</w:t>
      </w:r>
    </w:p>
    <w:p w:rsidR="00A0153E" w:rsidRPr="003D7F41" w:rsidRDefault="00A0153E" w:rsidP="00A0153E">
      <w:pPr>
        <w:ind w:left="720"/>
        <w:rPr>
          <w:rStyle w:val="a4"/>
          <w:rFonts w:ascii="Cambria" w:hAnsi="Cambria"/>
          <w:sz w:val="26"/>
          <w:szCs w:val="26"/>
          <w:highlight w:val="yellow"/>
        </w:rPr>
      </w:pPr>
    </w:p>
    <w:p w:rsidR="00384383" w:rsidRPr="00904EDD" w:rsidRDefault="00E1531F" w:rsidP="00CE42A6">
      <w:pPr>
        <w:jc w:val="center"/>
        <w:rPr>
          <w:rFonts w:ascii="Cambria" w:hAnsi="Cambria"/>
          <w:bCs/>
          <w:kern w:val="36"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10.</w:t>
      </w:r>
      <w:r w:rsidR="00E30A59" w:rsidRPr="003D7F41">
        <w:rPr>
          <w:rFonts w:ascii="Cambria" w:hAnsi="Cambria"/>
          <w:b/>
          <w:sz w:val="26"/>
          <w:szCs w:val="26"/>
        </w:rPr>
        <w:t>0</w:t>
      </w:r>
      <w:r w:rsidRPr="003D7F41">
        <w:rPr>
          <w:rFonts w:ascii="Cambria" w:hAnsi="Cambria"/>
          <w:b/>
          <w:sz w:val="26"/>
          <w:szCs w:val="26"/>
        </w:rPr>
        <w:t>0</w:t>
      </w:r>
      <w:r w:rsidR="00F24987" w:rsidRPr="003D7F41">
        <w:rPr>
          <w:rFonts w:ascii="Cambria" w:hAnsi="Cambria"/>
          <w:b/>
          <w:sz w:val="26"/>
          <w:szCs w:val="26"/>
        </w:rPr>
        <w:t>–</w:t>
      </w:r>
      <w:r w:rsidRPr="003D7F41">
        <w:rPr>
          <w:rFonts w:ascii="Cambria" w:hAnsi="Cambria"/>
          <w:b/>
          <w:sz w:val="26"/>
          <w:szCs w:val="26"/>
        </w:rPr>
        <w:t>10</w:t>
      </w:r>
      <w:r w:rsidR="00384383" w:rsidRPr="003D7F41">
        <w:rPr>
          <w:rFonts w:ascii="Cambria" w:hAnsi="Cambria"/>
          <w:b/>
          <w:sz w:val="26"/>
          <w:szCs w:val="26"/>
        </w:rPr>
        <w:t>.</w:t>
      </w:r>
      <w:r w:rsidR="00E30A59" w:rsidRPr="003D7F41">
        <w:rPr>
          <w:rFonts w:ascii="Cambria" w:hAnsi="Cambria"/>
          <w:b/>
          <w:sz w:val="26"/>
          <w:szCs w:val="26"/>
        </w:rPr>
        <w:t>1</w:t>
      </w:r>
      <w:r w:rsidR="00376FE1" w:rsidRPr="003D7F41">
        <w:rPr>
          <w:rFonts w:ascii="Cambria" w:hAnsi="Cambria"/>
          <w:b/>
          <w:sz w:val="26"/>
          <w:szCs w:val="26"/>
        </w:rPr>
        <w:t>0</w:t>
      </w:r>
      <w:r w:rsidRPr="003D7F41">
        <w:rPr>
          <w:rFonts w:ascii="Cambria" w:hAnsi="Cambria"/>
          <w:sz w:val="26"/>
          <w:szCs w:val="26"/>
        </w:rPr>
        <w:t xml:space="preserve"> –</w:t>
      </w:r>
      <w:r w:rsidRPr="003D7F41">
        <w:rPr>
          <w:rFonts w:ascii="Cambria" w:hAnsi="Cambria"/>
          <w:b/>
          <w:sz w:val="26"/>
          <w:szCs w:val="26"/>
        </w:rPr>
        <w:t xml:space="preserve"> </w:t>
      </w:r>
      <w:r w:rsidR="00384383" w:rsidRPr="003D7F41">
        <w:rPr>
          <w:rFonts w:ascii="Cambria" w:hAnsi="Cambria"/>
          <w:b/>
          <w:sz w:val="26"/>
          <w:szCs w:val="26"/>
        </w:rPr>
        <w:t>о</w:t>
      </w:r>
      <w:r w:rsidR="00F04ACF" w:rsidRPr="003D7F41">
        <w:rPr>
          <w:rFonts w:ascii="Cambria" w:hAnsi="Cambria"/>
          <w:b/>
          <w:bCs/>
          <w:kern w:val="36"/>
          <w:sz w:val="26"/>
          <w:szCs w:val="26"/>
        </w:rPr>
        <w:t xml:space="preserve">ткрытие </w:t>
      </w:r>
      <w:r w:rsidR="00376FE1" w:rsidRPr="003D7F41">
        <w:rPr>
          <w:rFonts w:ascii="Cambria" w:hAnsi="Cambria"/>
          <w:b/>
          <w:bCs/>
          <w:kern w:val="36"/>
          <w:sz w:val="26"/>
          <w:szCs w:val="26"/>
        </w:rPr>
        <w:t xml:space="preserve">конференции </w:t>
      </w:r>
      <w:r w:rsidR="00F24987" w:rsidRPr="00904EDD">
        <w:rPr>
          <w:rFonts w:ascii="Cambria" w:hAnsi="Cambria"/>
          <w:bCs/>
          <w:kern w:val="36"/>
          <w:sz w:val="26"/>
          <w:szCs w:val="26"/>
        </w:rPr>
        <w:t xml:space="preserve">(ауд. </w:t>
      </w:r>
      <w:r w:rsidR="00376FE1" w:rsidRPr="00254F80">
        <w:rPr>
          <w:rFonts w:ascii="Cambria" w:hAnsi="Cambria"/>
          <w:bCs/>
          <w:kern w:val="36"/>
          <w:sz w:val="26"/>
          <w:szCs w:val="26"/>
        </w:rPr>
        <w:t>308</w:t>
      </w:r>
      <w:r w:rsidR="002E696B" w:rsidRPr="00254F80">
        <w:rPr>
          <w:rFonts w:ascii="Cambria" w:hAnsi="Cambria"/>
          <w:bCs/>
          <w:kern w:val="36"/>
          <w:sz w:val="26"/>
          <w:szCs w:val="26"/>
        </w:rPr>
        <w:t>)</w:t>
      </w:r>
    </w:p>
    <w:p w:rsidR="00E60412" w:rsidRPr="003D7F41" w:rsidRDefault="00E60412" w:rsidP="00A0153E">
      <w:pPr>
        <w:rPr>
          <w:rFonts w:ascii="Cambria" w:hAnsi="Cambria"/>
          <w:b/>
          <w:bCs/>
          <w:kern w:val="36"/>
          <w:sz w:val="26"/>
          <w:szCs w:val="26"/>
        </w:rPr>
      </w:pPr>
    </w:p>
    <w:p w:rsidR="00917255" w:rsidRPr="003D7F41" w:rsidRDefault="00745927" w:rsidP="00904EDD">
      <w:pPr>
        <w:jc w:val="center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b/>
          <w:bCs/>
          <w:kern w:val="36"/>
          <w:sz w:val="26"/>
          <w:szCs w:val="26"/>
        </w:rPr>
        <w:t>Приветствие участник</w:t>
      </w:r>
      <w:r w:rsidR="00415BE5" w:rsidRPr="003D7F41">
        <w:rPr>
          <w:rFonts w:ascii="Cambria" w:hAnsi="Cambria"/>
          <w:b/>
          <w:bCs/>
          <w:kern w:val="36"/>
          <w:sz w:val="26"/>
          <w:szCs w:val="26"/>
        </w:rPr>
        <w:t>ам</w:t>
      </w:r>
      <w:r w:rsidR="00F24987" w:rsidRPr="003D7F41">
        <w:rPr>
          <w:rFonts w:ascii="Cambria" w:hAnsi="Cambria"/>
          <w:b/>
          <w:bCs/>
          <w:kern w:val="36"/>
          <w:sz w:val="26"/>
          <w:szCs w:val="26"/>
        </w:rPr>
        <w:t>:</w:t>
      </w:r>
    </w:p>
    <w:p w:rsidR="00F04ACF" w:rsidRPr="003D7F41" w:rsidRDefault="00F04ACF" w:rsidP="00917255">
      <w:pPr>
        <w:outlineLvl w:val="1"/>
        <w:rPr>
          <w:rFonts w:ascii="Cambria" w:hAnsi="Cambria"/>
          <w:b/>
          <w:bCs/>
          <w:kern w:val="36"/>
          <w:sz w:val="26"/>
          <w:szCs w:val="26"/>
        </w:rPr>
      </w:pPr>
    </w:p>
    <w:p w:rsidR="00F04ACF" w:rsidRPr="003D7F41" w:rsidRDefault="0007561D" w:rsidP="00A0153E">
      <w:pPr>
        <w:jc w:val="both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 xml:space="preserve">Дубовик </w:t>
      </w:r>
      <w:r w:rsidR="00E0229D" w:rsidRPr="003D7F41">
        <w:rPr>
          <w:rFonts w:ascii="Cambria" w:hAnsi="Cambria"/>
          <w:b/>
          <w:sz w:val="26"/>
          <w:szCs w:val="26"/>
        </w:rPr>
        <w:t>Сергей Валентинович</w:t>
      </w:r>
      <w:r w:rsidR="00F04ACF" w:rsidRPr="003D7F41">
        <w:rPr>
          <w:rFonts w:ascii="Cambria" w:hAnsi="Cambria"/>
          <w:sz w:val="26"/>
          <w:szCs w:val="26"/>
        </w:rPr>
        <w:t>, директор</w:t>
      </w:r>
      <w:r w:rsidR="00E36ABE" w:rsidRPr="003D7F41">
        <w:rPr>
          <w:rFonts w:ascii="Cambria" w:hAnsi="Cambria"/>
          <w:sz w:val="26"/>
          <w:szCs w:val="26"/>
        </w:rPr>
        <w:t xml:space="preserve"> </w:t>
      </w:r>
      <w:r w:rsidR="00917255" w:rsidRPr="003D7F41">
        <w:rPr>
          <w:rFonts w:ascii="Cambria" w:hAnsi="Cambria"/>
          <w:sz w:val="26"/>
          <w:szCs w:val="26"/>
        </w:rPr>
        <w:t>И</w:t>
      </w:r>
      <w:r w:rsidR="00E36ABE" w:rsidRPr="003D7F41">
        <w:rPr>
          <w:rFonts w:ascii="Cambria" w:hAnsi="Cambria"/>
          <w:sz w:val="26"/>
          <w:szCs w:val="26"/>
        </w:rPr>
        <w:t>нститута журналистики БГУ</w:t>
      </w:r>
      <w:r w:rsidR="00F04ACF" w:rsidRPr="003D7F41">
        <w:rPr>
          <w:rFonts w:ascii="Cambria" w:hAnsi="Cambria"/>
          <w:sz w:val="26"/>
          <w:szCs w:val="26"/>
        </w:rPr>
        <w:t xml:space="preserve"> </w:t>
      </w:r>
    </w:p>
    <w:p w:rsidR="00CE42A6" w:rsidRPr="003D7F41" w:rsidRDefault="00CE42A6" w:rsidP="00CE42A6">
      <w:pPr>
        <w:jc w:val="both"/>
        <w:rPr>
          <w:rFonts w:ascii="Cambria" w:hAnsi="Cambria"/>
          <w:b/>
          <w:sz w:val="26"/>
          <w:szCs w:val="26"/>
        </w:rPr>
      </w:pPr>
    </w:p>
    <w:p w:rsidR="00F04ACF" w:rsidRPr="003D7F41" w:rsidRDefault="0007561D" w:rsidP="00A0153E">
      <w:pPr>
        <w:jc w:val="both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 xml:space="preserve">Лущинская </w:t>
      </w:r>
      <w:r w:rsidR="00F04ACF" w:rsidRPr="003D7F41">
        <w:rPr>
          <w:rFonts w:ascii="Cambria" w:hAnsi="Cambria"/>
          <w:b/>
          <w:sz w:val="26"/>
          <w:szCs w:val="26"/>
        </w:rPr>
        <w:t>О</w:t>
      </w:r>
      <w:r w:rsidR="00E0229D" w:rsidRPr="003D7F41">
        <w:rPr>
          <w:rFonts w:ascii="Cambria" w:hAnsi="Cambria"/>
          <w:b/>
          <w:sz w:val="26"/>
          <w:szCs w:val="26"/>
        </w:rPr>
        <w:t>льга Владимировна</w:t>
      </w:r>
      <w:r w:rsidR="00F04ACF" w:rsidRPr="003D7F41">
        <w:rPr>
          <w:rFonts w:ascii="Cambria" w:hAnsi="Cambria"/>
          <w:sz w:val="26"/>
          <w:szCs w:val="26"/>
        </w:rPr>
        <w:t>, заведующ</w:t>
      </w:r>
      <w:r w:rsidR="00917255" w:rsidRPr="003D7F41">
        <w:rPr>
          <w:rFonts w:ascii="Cambria" w:hAnsi="Cambria"/>
          <w:sz w:val="26"/>
          <w:szCs w:val="26"/>
        </w:rPr>
        <w:t>ий</w:t>
      </w:r>
      <w:r w:rsidR="00F04ACF" w:rsidRPr="003D7F41">
        <w:rPr>
          <w:rFonts w:ascii="Cambria" w:hAnsi="Cambria"/>
          <w:sz w:val="26"/>
          <w:szCs w:val="26"/>
        </w:rPr>
        <w:t xml:space="preserve"> кафедрой английского языка и речевой коммуникации </w:t>
      </w:r>
      <w:r w:rsidR="00917255" w:rsidRPr="003D7F41">
        <w:rPr>
          <w:rFonts w:ascii="Cambria" w:hAnsi="Cambria"/>
          <w:sz w:val="26"/>
          <w:szCs w:val="26"/>
        </w:rPr>
        <w:t>И</w:t>
      </w:r>
      <w:r w:rsidR="00F04ACF" w:rsidRPr="003D7F41">
        <w:rPr>
          <w:rFonts w:ascii="Cambria" w:hAnsi="Cambria"/>
          <w:sz w:val="26"/>
          <w:szCs w:val="26"/>
        </w:rPr>
        <w:t>нститута журналистики БГУ</w:t>
      </w:r>
      <w:r w:rsidR="00E0229D" w:rsidRPr="003D7F41">
        <w:rPr>
          <w:rFonts w:ascii="Cambria" w:hAnsi="Cambria"/>
          <w:sz w:val="26"/>
          <w:szCs w:val="26"/>
        </w:rPr>
        <w:t xml:space="preserve"> </w:t>
      </w:r>
    </w:p>
    <w:p w:rsidR="00F04ACF" w:rsidRPr="003D7F41" w:rsidRDefault="00E0229D" w:rsidP="00917255">
      <w:pPr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 xml:space="preserve"> </w:t>
      </w:r>
      <w:r w:rsidR="00F04ACF" w:rsidRPr="003D7F41">
        <w:rPr>
          <w:rFonts w:ascii="Cambria" w:hAnsi="Cambria"/>
          <w:sz w:val="26"/>
          <w:szCs w:val="26"/>
        </w:rPr>
        <w:t xml:space="preserve"> </w:t>
      </w:r>
    </w:p>
    <w:p w:rsidR="003D7F41" w:rsidRDefault="003D7F41" w:rsidP="00CE42A6">
      <w:pPr>
        <w:jc w:val="center"/>
        <w:rPr>
          <w:rFonts w:ascii="Cambria" w:hAnsi="Cambria"/>
          <w:b/>
          <w:sz w:val="26"/>
          <w:szCs w:val="26"/>
        </w:rPr>
      </w:pPr>
    </w:p>
    <w:p w:rsidR="00762568" w:rsidRPr="00904EDD" w:rsidRDefault="00762568" w:rsidP="00CE42A6">
      <w:pPr>
        <w:jc w:val="center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10</w:t>
      </w:r>
      <w:r w:rsidR="00384383" w:rsidRPr="003D7F41">
        <w:rPr>
          <w:rFonts w:ascii="Cambria" w:hAnsi="Cambria"/>
          <w:b/>
          <w:sz w:val="26"/>
          <w:szCs w:val="26"/>
        </w:rPr>
        <w:t>.</w:t>
      </w:r>
      <w:r w:rsidR="00E30A59" w:rsidRPr="003D7F41">
        <w:rPr>
          <w:rFonts w:ascii="Cambria" w:hAnsi="Cambria"/>
          <w:b/>
          <w:sz w:val="26"/>
          <w:szCs w:val="26"/>
        </w:rPr>
        <w:t>1</w:t>
      </w:r>
      <w:r w:rsidR="00376FE1" w:rsidRPr="003D7F41">
        <w:rPr>
          <w:rFonts w:ascii="Cambria" w:hAnsi="Cambria"/>
          <w:b/>
          <w:sz w:val="26"/>
          <w:szCs w:val="26"/>
        </w:rPr>
        <w:t>0</w:t>
      </w:r>
      <w:r w:rsidR="00384383" w:rsidRPr="003D7F41">
        <w:rPr>
          <w:rFonts w:ascii="Cambria" w:hAnsi="Cambria"/>
          <w:b/>
          <w:sz w:val="26"/>
          <w:szCs w:val="26"/>
        </w:rPr>
        <w:t>–</w:t>
      </w:r>
      <w:r w:rsidR="00376FE1" w:rsidRPr="003D7F41">
        <w:rPr>
          <w:rFonts w:ascii="Cambria" w:hAnsi="Cambria"/>
          <w:b/>
          <w:sz w:val="26"/>
          <w:szCs w:val="26"/>
        </w:rPr>
        <w:t>11</w:t>
      </w:r>
      <w:r w:rsidR="00384383" w:rsidRPr="003D7F41">
        <w:rPr>
          <w:rFonts w:ascii="Cambria" w:hAnsi="Cambria"/>
          <w:b/>
          <w:sz w:val="26"/>
          <w:szCs w:val="26"/>
        </w:rPr>
        <w:t>.</w:t>
      </w:r>
      <w:r w:rsidR="00376FE1" w:rsidRPr="003D7F41">
        <w:rPr>
          <w:rFonts w:ascii="Cambria" w:hAnsi="Cambria"/>
          <w:b/>
          <w:sz w:val="26"/>
          <w:szCs w:val="26"/>
        </w:rPr>
        <w:t>3</w:t>
      </w:r>
      <w:r w:rsidR="00E30A59" w:rsidRPr="003D7F41">
        <w:rPr>
          <w:rFonts w:ascii="Cambria" w:hAnsi="Cambria"/>
          <w:b/>
          <w:sz w:val="26"/>
          <w:szCs w:val="26"/>
        </w:rPr>
        <w:t>0</w:t>
      </w:r>
      <w:r w:rsidR="00F24987" w:rsidRPr="003D7F41">
        <w:rPr>
          <w:rFonts w:ascii="Cambria" w:hAnsi="Cambria"/>
          <w:b/>
          <w:sz w:val="26"/>
          <w:szCs w:val="26"/>
        </w:rPr>
        <w:t xml:space="preserve"> – </w:t>
      </w:r>
      <w:r w:rsidR="00C354EE" w:rsidRPr="003D7F41">
        <w:rPr>
          <w:rFonts w:ascii="Cambria" w:hAnsi="Cambria"/>
          <w:b/>
          <w:sz w:val="26"/>
          <w:szCs w:val="26"/>
        </w:rPr>
        <w:t>П</w:t>
      </w:r>
      <w:r w:rsidR="00F24987" w:rsidRPr="003D7F41">
        <w:rPr>
          <w:rFonts w:ascii="Cambria" w:hAnsi="Cambria"/>
          <w:b/>
          <w:sz w:val="26"/>
          <w:szCs w:val="26"/>
        </w:rPr>
        <w:t>ленарн</w:t>
      </w:r>
      <w:r w:rsidR="00415BE5" w:rsidRPr="003D7F41">
        <w:rPr>
          <w:rFonts w:ascii="Cambria" w:hAnsi="Cambria"/>
          <w:b/>
          <w:sz w:val="26"/>
          <w:szCs w:val="26"/>
        </w:rPr>
        <w:t>ое заседание</w:t>
      </w:r>
      <w:r w:rsidR="00FE40A1" w:rsidRPr="003D7F41">
        <w:rPr>
          <w:rFonts w:ascii="Cambria" w:hAnsi="Cambria"/>
          <w:b/>
          <w:sz w:val="26"/>
          <w:szCs w:val="26"/>
        </w:rPr>
        <w:t xml:space="preserve"> </w:t>
      </w:r>
      <w:r w:rsidR="00FE40A1" w:rsidRPr="00904EDD">
        <w:rPr>
          <w:rFonts w:ascii="Cambria" w:hAnsi="Cambria"/>
          <w:sz w:val="26"/>
          <w:szCs w:val="26"/>
        </w:rPr>
        <w:t>(ауд</w:t>
      </w:r>
      <w:r w:rsidR="00FE40A1" w:rsidRPr="00254F80">
        <w:rPr>
          <w:rFonts w:ascii="Cambria" w:hAnsi="Cambria"/>
          <w:sz w:val="26"/>
          <w:szCs w:val="26"/>
        </w:rPr>
        <w:t>.</w:t>
      </w:r>
      <w:r w:rsidR="002E696B" w:rsidRPr="00254F80">
        <w:rPr>
          <w:rFonts w:ascii="Cambria" w:hAnsi="Cambria"/>
          <w:sz w:val="26"/>
          <w:szCs w:val="26"/>
        </w:rPr>
        <w:t xml:space="preserve"> </w:t>
      </w:r>
      <w:r w:rsidR="00376FE1" w:rsidRPr="00254F80">
        <w:rPr>
          <w:rFonts w:ascii="Cambria" w:hAnsi="Cambria"/>
          <w:sz w:val="26"/>
          <w:szCs w:val="26"/>
        </w:rPr>
        <w:t>308</w:t>
      </w:r>
      <w:r w:rsidR="002E696B" w:rsidRPr="00254F80">
        <w:rPr>
          <w:rFonts w:ascii="Cambria" w:hAnsi="Cambria"/>
          <w:sz w:val="26"/>
          <w:szCs w:val="26"/>
        </w:rPr>
        <w:t>)</w:t>
      </w:r>
    </w:p>
    <w:p w:rsidR="002A7D37" w:rsidRPr="003D7F41" w:rsidRDefault="002A7D37" w:rsidP="002A7D37">
      <w:pPr>
        <w:jc w:val="center"/>
        <w:rPr>
          <w:rFonts w:ascii="Cambria" w:hAnsi="Cambria"/>
          <w:i/>
          <w:sz w:val="26"/>
          <w:szCs w:val="26"/>
        </w:rPr>
      </w:pPr>
      <w:r w:rsidRPr="003D7F41">
        <w:rPr>
          <w:rFonts w:ascii="Cambria" w:hAnsi="Cambria"/>
          <w:i/>
          <w:sz w:val="26"/>
          <w:szCs w:val="26"/>
        </w:rPr>
        <w:t>(Регламент выступления – 20 мин.)</w:t>
      </w:r>
    </w:p>
    <w:p w:rsidR="00E60412" w:rsidRPr="003D7F41" w:rsidRDefault="00E60412" w:rsidP="00917255">
      <w:pPr>
        <w:rPr>
          <w:rFonts w:ascii="Cambria" w:hAnsi="Cambria"/>
          <w:b/>
          <w:sz w:val="26"/>
          <w:szCs w:val="26"/>
        </w:rPr>
      </w:pPr>
    </w:p>
    <w:p w:rsidR="00904EDD" w:rsidRDefault="0007561D" w:rsidP="00837ADB">
      <w:pPr>
        <w:jc w:val="both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 xml:space="preserve">Ухванова </w:t>
      </w:r>
      <w:r w:rsidR="004A535C" w:rsidRPr="003D7F41">
        <w:rPr>
          <w:rFonts w:ascii="Cambria" w:hAnsi="Cambria"/>
          <w:b/>
          <w:sz w:val="26"/>
          <w:szCs w:val="26"/>
        </w:rPr>
        <w:t>И</w:t>
      </w:r>
      <w:r w:rsidR="00C920D0" w:rsidRPr="003D7F41">
        <w:rPr>
          <w:rFonts w:ascii="Cambria" w:hAnsi="Cambria"/>
          <w:b/>
          <w:sz w:val="26"/>
          <w:szCs w:val="26"/>
        </w:rPr>
        <w:t xml:space="preserve">рина </w:t>
      </w:r>
      <w:r w:rsidR="004A535C" w:rsidRPr="003D7F41">
        <w:rPr>
          <w:rFonts w:ascii="Cambria" w:hAnsi="Cambria"/>
          <w:b/>
          <w:sz w:val="26"/>
          <w:szCs w:val="26"/>
        </w:rPr>
        <w:t>Ф</w:t>
      </w:r>
      <w:r w:rsidR="00C920D0" w:rsidRPr="003D7F41">
        <w:rPr>
          <w:rFonts w:ascii="Cambria" w:hAnsi="Cambria"/>
          <w:b/>
          <w:sz w:val="26"/>
          <w:szCs w:val="26"/>
        </w:rPr>
        <w:t>роловна</w:t>
      </w:r>
      <w:r w:rsidR="00837ADB" w:rsidRPr="003D7F41">
        <w:rPr>
          <w:rFonts w:ascii="Cambria" w:hAnsi="Cambria"/>
          <w:b/>
          <w:sz w:val="26"/>
          <w:szCs w:val="26"/>
        </w:rPr>
        <w:t xml:space="preserve">, </w:t>
      </w:r>
      <w:r w:rsidR="00837ADB" w:rsidRPr="003D7F41">
        <w:rPr>
          <w:rFonts w:ascii="Cambria" w:hAnsi="Cambria"/>
          <w:sz w:val="26"/>
          <w:szCs w:val="26"/>
        </w:rPr>
        <w:t xml:space="preserve">доктор филологических наук, профессор </w:t>
      </w:r>
    </w:p>
    <w:p w:rsidR="00101020" w:rsidRPr="003D7F41" w:rsidRDefault="006718DB" w:rsidP="00837ADB">
      <w:pPr>
        <w:jc w:val="both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>(Минск</w:t>
      </w:r>
      <w:r w:rsidR="00CE42A6" w:rsidRPr="003D7F41">
        <w:rPr>
          <w:rFonts w:ascii="Cambria" w:hAnsi="Cambria"/>
          <w:sz w:val="26"/>
          <w:szCs w:val="26"/>
        </w:rPr>
        <w:t>, Беларусь</w:t>
      </w:r>
      <w:r w:rsidRPr="003D7F41">
        <w:rPr>
          <w:rFonts w:ascii="Cambria" w:hAnsi="Cambria"/>
          <w:sz w:val="26"/>
          <w:szCs w:val="26"/>
        </w:rPr>
        <w:t>)</w:t>
      </w:r>
    </w:p>
    <w:p w:rsidR="00101020" w:rsidRPr="003D7F41" w:rsidRDefault="00584622" w:rsidP="00837ADB">
      <w:pPr>
        <w:ind w:firstLine="426"/>
        <w:jc w:val="both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color w:val="222222"/>
          <w:sz w:val="26"/>
          <w:szCs w:val="26"/>
          <w:shd w:val="clear" w:color="auto" w:fill="FFFFFF"/>
        </w:rPr>
        <w:t>Лингвистика и прикладное знание как зеркало эпохи</w:t>
      </w:r>
    </w:p>
    <w:p w:rsidR="00584622" w:rsidRPr="003D7F41" w:rsidRDefault="00584622" w:rsidP="00837ADB">
      <w:pPr>
        <w:jc w:val="both"/>
        <w:rPr>
          <w:rFonts w:ascii="Cambria" w:hAnsi="Cambria"/>
          <w:b/>
          <w:sz w:val="26"/>
          <w:szCs w:val="26"/>
          <w:lang w:val="be-BY"/>
        </w:rPr>
      </w:pPr>
    </w:p>
    <w:p w:rsidR="00904EDD" w:rsidRDefault="00584622" w:rsidP="00837ADB">
      <w:pPr>
        <w:jc w:val="both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  <w:lang w:val="be-BY"/>
        </w:rPr>
        <w:t>И</w:t>
      </w:r>
      <w:r w:rsidR="00615C10" w:rsidRPr="003D7F41">
        <w:rPr>
          <w:rFonts w:ascii="Cambria" w:hAnsi="Cambria"/>
          <w:b/>
          <w:sz w:val="26"/>
          <w:szCs w:val="26"/>
          <w:lang w:val="be-BY"/>
        </w:rPr>
        <w:t>вченков Виктор Иванович</w:t>
      </w:r>
      <w:r w:rsidR="00837ADB" w:rsidRPr="003D7F41">
        <w:rPr>
          <w:rFonts w:ascii="Cambria" w:hAnsi="Cambria"/>
          <w:b/>
          <w:sz w:val="26"/>
          <w:szCs w:val="26"/>
          <w:lang w:val="be-BY"/>
        </w:rPr>
        <w:t>,</w:t>
      </w:r>
      <w:r w:rsidR="00837ADB" w:rsidRPr="003D7F41">
        <w:rPr>
          <w:rFonts w:ascii="Cambria" w:hAnsi="Cambria"/>
          <w:sz w:val="26"/>
          <w:szCs w:val="26"/>
        </w:rPr>
        <w:t xml:space="preserve"> доктор филологических наук, профессор</w:t>
      </w:r>
      <w:r w:rsidR="00C920D0" w:rsidRPr="003D7F41">
        <w:rPr>
          <w:rFonts w:ascii="Cambria" w:hAnsi="Cambria"/>
          <w:b/>
          <w:sz w:val="26"/>
          <w:szCs w:val="26"/>
        </w:rPr>
        <w:t xml:space="preserve"> </w:t>
      </w:r>
    </w:p>
    <w:p w:rsidR="00101020" w:rsidRPr="003D7F41" w:rsidRDefault="0007561D" w:rsidP="00837ADB">
      <w:pPr>
        <w:jc w:val="both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>(</w:t>
      </w:r>
      <w:r w:rsidR="00615C10" w:rsidRPr="003D7F41">
        <w:rPr>
          <w:rFonts w:ascii="Cambria" w:hAnsi="Cambria"/>
          <w:sz w:val="26"/>
          <w:szCs w:val="26"/>
        </w:rPr>
        <w:t>Минск, Беларусь</w:t>
      </w:r>
      <w:r w:rsidRPr="003D7F41">
        <w:rPr>
          <w:rFonts w:ascii="Cambria" w:hAnsi="Cambria"/>
          <w:sz w:val="26"/>
          <w:szCs w:val="26"/>
        </w:rPr>
        <w:t>)</w:t>
      </w:r>
      <w:r w:rsidR="006718DB" w:rsidRPr="003D7F41">
        <w:rPr>
          <w:rFonts w:ascii="Cambria" w:hAnsi="Cambria"/>
          <w:sz w:val="26"/>
          <w:szCs w:val="26"/>
        </w:rPr>
        <w:t xml:space="preserve"> </w:t>
      </w:r>
    </w:p>
    <w:p w:rsidR="00615C10" w:rsidRPr="003D7F41" w:rsidRDefault="00584622" w:rsidP="00837ADB">
      <w:pPr>
        <w:ind w:firstLine="426"/>
        <w:jc w:val="both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>Дискурсный анализ СМИ: ретроспекция и перспективы</w:t>
      </w:r>
    </w:p>
    <w:p w:rsidR="00584622" w:rsidRPr="003D7F41" w:rsidRDefault="00584622" w:rsidP="00837ADB">
      <w:pPr>
        <w:jc w:val="both"/>
        <w:rPr>
          <w:rFonts w:ascii="Cambria" w:hAnsi="Cambria"/>
          <w:b/>
          <w:sz w:val="26"/>
          <w:szCs w:val="26"/>
        </w:rPr>
      </w:pPr>
    </w:p>
    <w:p w:rsidR="00615C10" w:rsidRPr="003D7F41" w:rsidRDefault="00615C10" w:rsidP="00837ADB">
      <w:pPr>
        <w:jc w:val="both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Лущинская Ольга Владимировна</w:t>
      </w:r>
      <w:r w:rsidR="00DC7859" w:rsidRPr="003D7F41">
        <w:rPr>
          <w:rFonts w:ascii="Cambria" w:hAnsi="Cambria"/>
          <w:b/>
          <w:sz w:val="26"/>
          <w:szCs w:val="26"/>
        </w:rPr>
        <w:t>,</w:t>
      </w:r>
      <w:r w:rsidR="00DC7859" w:rsidRPr="003D7F41">
        <w:rPr>
          <w:rFonts w:ascii="Cambria" w:hAnsi="Cambria"/>
          <w:sz w:val="26"/>
          <w:szCs w:val="26"/>
        </w:rPr>
        <w:t xml:space="preserve"> кандидат педагогических наук, доцент</w:t>
      </w:r>
      <w:r w:rsidRPr="003D7F41">
        <w:rPr>
          <w:rFonts w:ascii="Cambria" w:hAnsi="Cambria"/>
          <w:sz w:val="26"/>
          <w:szCs w:val="26"/>
        </w:rPr>
        <w:t xml:space="preserve"> (Минск, Беларусь)</w:t>
      </w:r>
    </w:p>
    <w:p w:rsidR="00584622" w:rsidRPr="003D7F41" w:rsidRDefault="00584622" w:rsidP="00837ADB">
      <w:pPr>
        <w:ind w:firstLine="426"/>
        <w:jc w:val="both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 xml:space="preserve">Становление профессиональной коммуникативной личности </w:t>
      </w:r>
    </w:p>
    <w:p w:rsidR="00101020" w:rsidRPr="003D7F41" w:rsidRDefault="00584622" w:rsidP="00837ADB">
      <w:pPr>
        <w:ind w:firstLine="426"/>
        <w:jc w:val="both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>на занятиях по английскому языку</w:t>
      </w:r>
    </w:p>
    <w:p w:rsidR="00632D4A" w:rsidRPr="003D7F41" w:rsidRDefault="00632D4A" w:rsidP="00CE42A6">
      <w:pPr>
        <w:jc w:val="center"/>
        <w:rPr>
          <w:rFonts w:ascii="Cambria" w:hAnsi="Cambria"/>
          <w:b/>
          <w:sz w:val="26"/>
          <w:szCs w:val="26"/>
        </w:rPr>
      </w:pPr>
    </w:p>
    <w:p w:rsidR="003D7F41" w:rsidRDefault="003D7F41" w:rsidP="00CE42A6">
      <w:pPr>
        <w:jc w:val="center"/>
        <w:rPr>
          <w:rFonts w:ascii="Cambria" w:hAnsi="Cambria"/>
          <w:b/>
          <w:sz w:val="26"/>
          <w:szCs w:val="26"/>
        </w:rPr>
      </w:pPr>
    </w:p>
    <w:p w:rsidR="008D5FCD" w:rsidRPr="00904EDD" w:rsidRDefault="00376FE1" w:rsidP="00CE42A6">
      <w:pPr>
        <w:jc w:val="center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11</w:t>
      </w:r>
      <w:r w:rsidR="00415BE5" w:rsidRPr="003D7F41">
        <w:rPr>
          <w:rFonts w:ascii="Cambria" w:hAnsi="Cambria"/>
          <w:b/>
          <w:sz w:val="26"/>
          <w:szCs w:val="26"/>
        </w:rPr>
        <w:t>.</w:t>
      </w:r>
      <w:r w:rsidRPr="003D7F41">
        <w:rPr>
          <w:rFonts w:ascii="Cambria" w:hAnsi="Cambria"/>
          <w:b/>
          <w:sz w:val="26"/>
          <w:szCs w:val="26"/>
        </w:rPr>
        <w:t>3</w:t>
      </w:r>
      <w:r w:rsidR="00E30A59" w:rsidRPr="003D7F41">
        <w:rPr>
          <w:rFonts w:ascii="Cambria" w:hAnsi="Cambria"/>
          <w:b/>
          <w:sz w:val="26"/>
          <w:szCs w:val="26"/>
        </w:rPr>
        <w:t>0</w:t>
      </w:r>
      <w:r w:rsidR="00801668" w:rsidRPr="003D7F41">
        <w:rPr>
          <w:rFonts w:ascii="Cambria" w:hAnsi="Cambria"/>
          <w:b/>
          <w:sz w:val="26"/>
          <w:szCs w:val="26"/>
        </w:rPr>
        <w:t>–</w:t>
      </w:r>
      <w:r w:rsidR="00415BE5" w:rsidRPr="003D7F41">
        <w:rPr>
          <w:rFonts w:ascii="Cambria" w:hAnsi="Cambria"/>
          <w:b/>
          <w:sz w:val="26"/>
          <w:szCs w:val="26"/>
        </w:rPr>
        <w:t>12.</w:t>
      </w:r>
      <w:r w:rsidRPr="003D7F41">
        <w:rPr>
          <w:rFonts w:ascii="Cambria" w:hAnsi="Cambria"/>
          <w:b/>
          <w:sz w:val="26"/>
          <w:szCs w:val="26"/>
        </w:rPr>
        <w:t>0</w:t>
      </w:r>
      <w:r w:rsidR="00E30A59" w:rsidRPr="003D7F41">
        <w:rPr>
          <w:rFonts w:ascii="Cambria" w:hAnsi="Cambria"/>
          <w:b/>
          <w:sz w:val="26"/>
          <w:szCs w:val="26"/>
        </w:rPr>
        <w:t>0</w:t>
      </w:r>
      <w:r w:rsidR="00801668" w:rsidRPr="003D7F41">
        <w:rPr>
          <w:rFonts w:ascii="Cambria" w:hAnsi="Cambria"/>
          <w:b/>
          <w:sz w:val="26"/>
          <w:szCs w:val="26"/>
        </w:rPr>
        <w:t xml:space="preserve"> – </w:t>
      </w:r>
      <w:r w:rsidR="00904EDD">
        <w:rPr>
          <w:rFonts w:ascii="Cambria" w:hAnsi="Cambria"/>
          <w:b/>
          <w:sz w:val="26"/>
          <w:szCs w:val="26"/>
        </w:rPr>
        <w:t>К</w:t>
      </w:r>
      <w:r w:rsidR="008D5FCD" w:rsidRPr="003D7F41">
        <w:rPr>
          <w:rFonts w:ascii="Cambria" w:hAnsi="Cambria"/>
          <w:b/>
          <w:sz w:val="26"/>
          <w:szCs w:val="26"/>
        </w:rPr>
        <w:t>офе</w:t>
      </w:r>
      <w:r w:rsidR="002E6DE2" w:rsidRPr="003D7F41">
        <w:rPr>
          <w:rFonts w:ascii="Cambria" w:hAnsi="Cambria"/>
          <w:b/>
          <w:sz w:val="26"/>
          <w:szCs w:val="26"/>
        </w:rPr>
        <w:t>-</w:t>
      </w:r>
      <w:r w:rsidR="008D5FCD" w:rsidRPr="003D7F41">
        <w:rPr>
          <w:rFonts w:ascii="Cambria" w:hAnsi="Cambria"/>
          <w:b/>
          <w:sz w:val="26"/>
          <w:szCs w:val="26"/>
        </w:rPr>
        <w:t>пауза</w:t>
      </w:r>
      <w:r w:rsidR="00E63EBB" w:rsidRPr="003D7F41">
        <w:rPr>
          <w:rFonts w:ascii="Cambria" w:hAnsi="Cambria"/>
          <w:b/>
          <w:sz w:val="26"/>
          <w:szCs w:val="26"/>
        </w:rPr>
        <w:t xml:space="preserve"> </w:t>
      </w:r>
      <w:r w:rsidR="00E63EBB" w:rsidRPr="00904EDD">
        <w:rPr>
          <w:rFonts w:ascii="Cambria" w:hAnsi="Cambria"/>
          <w:sz w:val="26"/>
          <w:szCs w:val="26"/>
        </w:rPr>
        <w:t>(ауд. 203)</w:t>
      </w:r>
    </w:p>
    <w:p w:rsidR="00E04392" w:rsidRPr="003D7F41" w:rsidRDefault="00CE42A6" w:rsidP="00C354EE">
      <w:pPr>
        <w:jc w:val="center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br w:type="page"/>
      </w:r>
      <w:r w:rsidR="00FE40A1" w:rsidRPr="003D7F41">
        <w:rPr>
          <w:rFonts w:ascii="Cambria" w:hAnsi="Cambria"/>
          <w:b/>
          <w:sz w:val="26"/>
          <w:szCs w:val="26"/>
        </w:rPr>
        <w:lastRenderedPageBreak/>
        <w:t>12.</w:t>
      </w:r>
      <w:r w:rsidR="00376FE1" w:rsidRPr="003D7F41">
        <w:rPr>
          <w:rFonts w:ascii="Cambria" w:hAnsi="Cambria"/>
          <w:b/>
          <w:sz w:val="26"/>
          <w:szCs w:val="26"/>
        </w:rPr>
        <w:t>0</w:t>
      </w:r>
      <w:r w:rsidR="00E30A59" w:rsidRPr="003D7F41">
        <w:rPr>
          <w:rFonts w:ascii="Cambria" w:hAnsi="Cambria"/>
          <w:b/>
          <w:sz w:val="26"/>
          <w:szCs w:val="26"/>
        </w:rPr>
        <w:t>0</w:t>
      </w:r>
      <w:r w:rsidR="00FE40A1" w:rsidRPr="003D7F41">
        <w:rPr>
          <w:rFonts w:ascii="Cambria" w:hAnsi="Cambria"/>
          <w:b/>
          <w:sz w:val="26"/>
          <w:szCs w:val="26"/>
        </w:rPr>
        <w:t>–</w:t>
      </w:r>
      <w:r w:rsidR="00E04392" w:rsidRPr="003D7F41">
        <w:rPr>
          <w:rFonts w:ascii="Cambria" w:hAnsi="Cambria"/>
          <w:b/>
          <w:sz w:val="26"/>
          <w:szCs w:val="26"/>
        </w:rPr>
        <w:t>1</w:t>
      </w:r>
      <w:r w:rsidR="00E30A59" w:rsidRPr="003D7F41">
        <w:rPr>
          <w:rFonts w:ascii="Cambria" w:hAnsi="Cambria"/>
          <w:b/>
          <w:sz w:val="26"/>
          <w:szCs w:val="26"/>
        </w:rPr>
        <w:t>4</w:t>
      </w:r>
      <w:r w:rsidR="00E04392" w:rsidRPr="003D7F41">
        <w:rPr>
          <w:rFonts w:ascii="Cambria" w:hAnsi="Cambria"/>
          <w:b/>
          <w:sz w:val="26"/>
          <w:szCs w:val="26"/>
        </w:rPr>
        <w:t>.</w:t>
      </w:r>
      <w:r w:rsidR="00376FE1" w:rsidRPr="003D7F41">
        <w:rPr>
          <w:rFonts w:ascii="Cambria" w:hAnsi="Cambria"/>
          <w:b/>
          <w:sz w:val="26"/>
          <w:szCs w:val="26"/>
        </w:rPr>
        <w:t>0</w:t>
      </w:r>
      <w:r w:rsidR="00E30A59" w:rsidRPr="003D7F41">
        <w:rPr>
          <w:rFonts w:ascii="Cambria" w:hAnsi="Cambria"/>
          <w:b/>
          <w:sz w:val="26"/>
          <w:szCs w:val="26"/>
        </w:rPr>
        <w:t>0</w:t>
      </w:r>
    </w:p>
    <w:p w:rsidR="00FF6F54" w:rsidRPr="003D7F41" w:rsidRDefault="00FF6F54" w:rsidP="00FF6F54">
      <w:pPr>
        <w:jc w:val="center"/>
        <w:outlineLvl w:val="1"/>
        <w:rPr>
          <w:rFonts w:ascii="Cambria" w:hAnsi="Cambria"/>
          <w:b/>
          <w:bCs/>
          <w:kern w:val="36"/>
          <w:sz w:val="26"/>
          <w:szCs w:val="26"/>
        </w:rPr>
      </w:pPr>
    </w:p>
    <w:p w:rsidR="007E6A05" w:rsidRPr="003D7F41" w:rsidRDefault="00376FE1" w:rsidP="007E6A05">
      <w:pPr>
        <w:pStyle w:val="a6"/>
        <w:ind w:left="0"/>
        <w:jc w:val="center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Круглый стол</w:t>
      </w:r>
    </w:p>
    <w:p w:rsidR="00376FE1" w:rsidRPr="003D7F41" w:rsidRDefault="00376FE1" w:rsidP="007E6A05">
      <w:pPr>
        <w:pStyle w:val="a6"/>
        <w:ind w:left="0"/>
        <w:jc w:val="center"/>
        <w:rPr>
          <w:rFonts w:ascii="Cambria" w:hAnsi="Cambria"/>
          <w:b/>
          <w:sz w:val="16"/>
          <w:szCs w:val="16"/>
        </w:rPr>
      </w:pPr>
      <w:r w:rsidRPr="003D7F41">
        <w:rPr>
          <w:rFonts w:ascii="Cambria" w:hAnsi="Cambria"/>
          <w:b/>
          <w:sz w:val="26"/>
          <w:szCs w:val="26"/>
        </w:rPr>
        <w:t xml:space="preserve"> </w:t>
      </w:r>
    </w:p>
    <w:p w:rsidR="003D7F41" w:rsidRDefault="00615C10" w:rsidP="007E6A05">
      <w:pPr>
        <w:pStyle w:val="a6"/>
        <w:ind w:left="0"/>
        <w:jc w:val="center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 xml:space="preserve">ИНСТИТУЦИОНАЛЬНЫЕ ДИСКУРСЫ: </w:t>
      </w:r>
    </w:p>
    <w:p w:rsidR="00615C10" w:rsidRPr="003D7F41" w:rsidRDefault="00615C10" w:rsidP="007E6A05">
      <w:pPr>
        <w:pStyle w:val="a6"/>
        <w:ind w:left="0"/>
        <w:jc w:val="center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ХАРАКТЕРИСТИКИ И ОСОБЕННОСТИ ФУНКЦИОНИРОВАНИЯ</w:t>
      </w:r>
    </w:p>
    <w:p w:rsidR="00FF6F54" w:rsidRPr="003D7F41" w:rsidRDefault="00FF6F54" w:rsidP="00C354EE">
      <w:pPr>
        <w:jc w:val="center"/>
        <w:outlineLvl w:val="1"/>
        <w:rPr>
          <w:rFonts w:ascii="Cambria" w:hAnsi="Cambria"/>
          <w:b/>
          <w:bCs/>
          <w:kern w:val="36"/>
          <w:sz w:val="16"/>
          <w:szCs w:val="16"/>
        </w:rPr>
      </w:pPr>
    </w:p>
    <w:p w:rsidR="00C354EE" w:rsidRPr="003D7F41" w:rsidRDefault="00A04C0D" w:rsidP="00C354EE">
      <w:pPr>
        <w:jc w:val="center"/>
        <w:outlineLvl w:val="1"/>
        <w:rPr>
          <w:rFonts w:ascii="Cambria" w:hAnsi="Cambria"/>
          <w:bCs/>
          <w:kern w:val="36"/>
          <w:sz w:val="26"/>
          <w:szCs w:val="26"/>
        </w:rPr>
      </w:pPr>
      <w:r w:rsidRPr="003D7F41">
        <w:rPr>
          <w:rFonts w:ascii="Cambria" w:hAnsi="Cambria"/>
          <w:bCs/>
          <w:kern w:val="36"/>
          <w:sz w:val="26"/>
          <w:szCs w:val="26"/>
        </w:rPr>
        <w:t>(</w:t>
      </w:r>
      <w:r w:rsidR="00376FE1" w:rsidRPr="003D7F41">
        <w:rPr>
          <w:rFonts w:ascii="Cambria" w:hAnsi="Cambria"/>
          <w:bCs/>
          <w:i/>
          <w:kern w:val="36"/>
          <w:sz w:val="26"/>
          <w:szCs w:val="26"/>
        </w:rPr>
        <w:t>Сообщения до 1</w:t>
      </w:r>
      <w:r w:rsidRPr="003D7F41">
        <w:rPr>
          <w:rFonts w:ascii="Cambria" w:hAnsi="Cambria"/>
          <w:bCs/>
          <w:i/>
          <w:kern w:val="36"/>
          <w:sz w:val="26"/>
          <w:szCs w:val="26"/>
        </w:rPr>
        <w:t xml:space="preserve">0 мин. и </w:t>
      </w:r>
      <w:r w:rsidR="00376FE1" w:rsidRPr="003D7F41">
        <w:rPr>
          <w:rFonts w:ascii="Cambria" w:hAnsi="Cambria"/>
          <w:bCs/>
          <w:i/>
          <w:kern w:val="36"/>
          <w:sz w:val="26"/>
          <w:szCs w:val="26"/>
        </w:rPr>
        <w:t>5</w:t>
      </w:r>
      <w:r w:rsidRPr="003D7F41">
        <w:rPr>
          <w:rFonts w:ascii="Cambria" w:hAnsi="Cambria"/>
          <w:bCs/>
          <w:i/>
          <w:kern w:val="36"/>
          <w:sz w:val="26"/>
          <w:szCs w:val="26"/>
        </w:rPr>
        <w:t xml:space="preserve"> мин. дискуссия</w:t>
      </w:r>
      <w:r w:rsidRPr="003D7F41">
        <w:rPr>
          <w:rFonts w:ascii="Cambria" w:hAnsi="Cambria"/>
          <w:bCs/>
          <w:kern w:val="36"/>
          <w:sz w:val="26"/>
          <w:szCs w:val="26"/>
        </w:rPr>
        <w:t xml:space="preserve">) </w:t>
      </w:r>
    </w:p>
    <w:p w:rsidR="00FF6F54" w:rsidRPr="003D7F41" w:rsidRDefault="00FF6F54" w:rsidP="00C354EE">
      <w:pPr>
        <w:jc w:val="center"/>
        <w:outlineLvl w:val="1"/>
        <w:rPr>
          <w:rFonts w:ascii="Cambria" w:hAnsi="Cambria"/>
          <w:b/>
          <w:bCs/>
          <w:kern w:val="36"/>
          <w:sz w:val="16"/>
          <w:szCs w:val="16"/>
          <w:highlight w:val="yellow"/>
        </w:rPr>
      </w:pPr>
    </w:p>
    <w:p w:rsidR="00A04C0D" w:rsidRPr="00904EDD" w:rsidRDefault="00B61FD3" w:rsidP="00C354EE">
      <w:pPr>
        <w:jc w:val="center"/>
        <w:outlineLvl w:val="1"/>
        <w:rPr>
          <w:rFonts w:ascii="Cambria" w:hAnsi="Cambria"/>
          <w:bCs/>
          <w:kern w:val="36"/>
          <w:sz w:val="26"/>
          <w:szCs w:val="26"/>
        </w:rPr>
      </w:pPr>
      <w:r w:rsidRPr="00904EDD">
        <w:rPr>
          <w:rFonts w:ascii="Cambria" w:hAnsi="Cambria"/>
          <w:bCs/>
          <w:kern w:val="36"/>
          <w:sz w:val="26"/>
          <w:szCs w:val="26"/>
        </w:rPr>
        <w:t>(ауд</w:t>
      </w:r>
      <w:r w:rsidR="00F6208B" w:rsidRPr="00904EDD">
        <w:rPr>
          <w:rFonts w:ascii="Cambria" w:hAnsi="Cambria"/>
          <w:bCs/>
          <w:kern w:val="36"/>
          <w:sz w:val="26"/>
          <w:szCs w:val="26"/>
        </w:rPr>
        <w:t>.</w:t>
      </w:r>
      <w:r w:rsidR="00376FE1" w:rsidRPr="00904EDD">
        <w:rPr>
          <w:rFonts w:ascii="Cambria" w:hAnsi="Cambria"/>
          <w:bCs/>
          <w:kern w:val="36"/>
          <w:sz w:val="26"/>
          <w:szCs w:val="26"/>
        </w:rPr>
        <w:t xml:space="preserve"> </w:t>
      </w:r>
      <w:r w:rsidR="003D7F41" w:rsidRPr="00904EDD">
        <w:rPr>
          <w:rFonts w:ascii="Cambria" w:hAnsi="Cambria"/>
          <w:bCs/>
          <w:kern w:val="36"/>
          <w:sz w:val="26"/>
          <w:szCs w:val="26"/>
        </w:rPr>
        <w:t>229</w:t>
      </w:r>
      <w:r w:rsidRPr="00904EDD">
        <w:rPr>
          <w:rFonts w:ascii="Cambria" w:hAnsi="Cambria"/>
          <w:bCs/>
          <w:kern w:val="36"/>
          <w:sz w:val="26"/>
          <w:szCs w:val="26"/>
        </w:rPr>
        <w:t>)</w:t>
      </w:r>
    </w:p>
    <w:p w:rsidR="00B61FD3" w:rsidRPr="003D7F41" w:rsidRDefault="00B61FD3" w:rsidP="00917255">
      <w:pPr>
        <w:rPr>
          <w:rFonts w:ascii="Cambria" w:hAnsi="Cambria"/>
          <w:b/>
          <w:sz w:val="16"/>
          <w:szCs w:val="16"/>
        </w:rPr>
      </w:pPr>
    </w:p>
    <w:p w:rsidR="003D7F41" w:rsidRDefault="003D7F41" w:rsidP="003D7F41">
      <w:pPr>
        <w:jc w:val="center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 xml:space="preserve">Дискуссия 1 </w:t>
      </w:r>
    </w:p>
    <w:p w:rsidR="003D7F41" w:rsidRDefault="00376FE1" w:rsidP="003D7F41">
      <w:pPr>
        <w:jc w:val="center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 xml:space="preserve">Теоретические и прикладные аспекты </w:t>
      </w:r>
    </w:p>
    <w:p w:rsidR="00615C10" w:rsidRPr="003D7F41" w:rsidRDefault="00376FE1" w:rsidP="003D7F41">
      <w:pPr>
        <w:jc w:val="center"/>
        <w:rPr>
          <w:rFonts w:ascii="Cambria" w:hAnsi="Cambria"/>
          <w:b/>
          <w:i/>
          <w:strike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исследований массовой коммуникации</w:t>
      </w:r>
    </w:p>
    <w:p w:rsidR="00615C10" w:rsidRPr="003D7F41" w:rsidRDefault="00615C10" w:rsidP="00917255">
      <w:pPr>
        <w:rPr>
          <w:rFonts w:ascii="Cambria" w:hAnsi="Cambria"/>
          <w:b/>
          <w:sz w:val="26"/>
          <w:szCs w:val="26"/>
        </w:rPr>
      </w:pPr>
    </w:p>
    <w:p w:rsidR="00584622" w:rsidRPr="003D7F41" w:rsidRDefault="00584622" w:rsidP="00584622">
      <w:pPr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 xml:space="preserve">Бейня Марня </w:t>
      </w:r>
    </w:p>
    <w:p w:rsidR="00584622" w:rsidRPr="003D7F41" w:rsidRDefault="00584622" w:rsidP="00584622">
      <w:pPr>
        <w:ind w:left="426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>Жанры политического дискурса</w:t>
      </w:r>
    </w:p>
    <w:p w:rsidR="00584622" w:rsidRPr="003D7F41" w:rsidRDefault="00584622" w:rsidP="00584622">
      <w:pPr>
        <w:ind w:left="426" w:hanging="426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 xml:space="preserve">Горелова Ирина </w:t>
      </w:r>
    </w:p>
    <w:p w:rsidR="0067004A" w:rsidRPr="003D7F41" w:rsidRDefault="00584622" w:rsidP="00584622">
      <w:pPr>
        <w:ind w:left="426"/>
        <w:rPr>
          <w:rFonts w:ascii="Cambria" w:hAnsi="Cambria"/>
          <w:bCs/>
          <w:sz w:val="26"/>
          <w:szCs w:val="26"/>
        </w:rPr>
      </w:pPr>
      <w:r w:rsidRPr="003D7F41">
        <w:rPr>
          <w:rFonts w:ascii="Cambria" w:hAnsi="Cambria"/>
          <w:bCs/>
          <w:sz w:val="26"/>
          <w:szCs w:val="26"/>
        </w:rPr>
        <w:t>Гражданское общество Беларуси и России: дискурс и контекст</w:t>
      </w:r>
    </w:p>
    <w:p w:rsidR="00584622" w:rsidRPr="003D7F41" w:rsidRDefault="00584622" w:rsidP="00584622">
      <w:pPr>
        <w:ind w:left="426" w:hanging="426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Зеленко Сергей, Сунь Кэ</w:t>
      </w:r>
    </w:p>
    <w:p w:rsidR="00584622" w:rsidRPr="003D7F41" w:rsidRDefault="00584622" w:rsidP="00584622">
      <w:pPr>
        <w:ind w:left="426"/>
        <w:rPr>
          <w:rFonts w:ascii="Cambria" w:hAnsi="Cambria"/>
          <w:sz w:val="26"/>
          <w:szCs w:val="26"/>
          <w:shd w:val="clear" w:color="auto" w:fill="FFFFFF"/>
        </w:rPr>
      </w:pPr>
      <w:r w:rsidRPr="003D7F41">
        <w:rPr>
          <w:rFonts w:ascii="Cambria" w:hAnsi="Cambria"/>
          <w:sz w:val="26"/>
          <w:szCs w:val="26"/>
          <w:shd w:val="clear" w:color="auto" w:fill="FFFFFF"/>
          <w:lang w:val="be-BY"/>
        </w:rPr>
        <w:t>Система ж</w:t>
      </w:r>
      <w:r w:rsidRPr="003D7F41">
        <w:rPr>
          <w:rFonts w:ascii="Cambria" w:hAnsi="Cambria"/>
          <w:sz w:val="26"/>
          <w:szCs w:val="26"/>
          <w:shd w:val="clear" w:color="auto" w:fill="FFFFFF"/>
        </w:rPr>
        <w:t>анров в дискурсе китайского интернет-портала http://www.163.com</w:t>
      </w:r>
    </w:p>
    <w:p w:rsidR="00584622" w:rsidRPr="003D7F41" w:rsidRDefault="00584622" w:rsidP="00584622">
      <w:pPr>
        <w:ind w:left="426" w:hanging="426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Иванова Ольга</w:t>
      </w:r>
    </w:p>
    <w:p w:rsidR="00584622" w:rsidRPr="003D7F41" w:rsidRDefault="00584622" w:rsidP="00584622">
      <w:pPr>
        <w:ind w:left="426" w:right="-568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 xml:space="preserve">Анализ ассоциативных связей лексических единиц </w:t>
      </w:r>
    </w:p>
    <w:p w:rsidR="00584622" w:rsidRPr="003D7F41" w:rsidRDefault="00584622" w:rsidP="00584622">
      <w:pPr>
        <w:ind w:left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>в ходе экспертизы публицистического текста</w:t>
      </w:r>
    </w:p>
    <w:p w:rsidR="00584622" w:rsidRPr="003D7F41" w:rsidRDefault="00584622" w:rsidP="00584622">
      <w:pPr>
        <w:ind w:left="426" w:hanging="426"/>
        <w:rPr>
          <w:rFonts w:ascii="Cambria" w:hAnsi="Cambria"/>
          <w:b/>
          <w:sz w:val="26"/>
          <w:szCs w:val="26"/>
          <w:u w:val="single"/>
          <w:lang w:val="en-US"/>
        </w:rPr>
      </w:pPr>
      <w:r w:rsidRPr="003D7F41">
        <w:rPr>
          <w:rFonts w:ascii="Cambria" w:hAnsi="Cambria"/>
          <w:b/>
          <w:sz w:val="26"/>
          <w:szCs w:val="26"/>
          <w:lang w:val="en-US"/>
        </w:rPr>
        <w:t>Ivchenkov Victor</w:t>
      </w:r>
    </w:p>
    <w:p w:rsidR="00584622" w:rsidRPr="003D7F41" w:rsidRDefault="00584622" w:rsidP="00584622">
      <w:pPr>
        <w:ind w:left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  <w:lang w:val="en-US"/>
        </w:rPr>
        <w:t>Cognitive Processing of Media Discourse</w:t>
      </w:r>
    </w:p>
    <w:p w:rsidR="00584622" w:rsidRPr="003D7F41" w:rsidRDefault="00584622" w:rsidP="00584622">
      <w:pPr>
        <w:ind w:left="426" w:hanging="426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 xml:space="preserve">Ильюшенко Юлия </w:t>
      </w:r>
    </w:p>
    <w:p w:rsidR="00584622" w:rsidRPr="003D7F41" w:rsidRDefault="00584622" w:rsidP="00584622">
      <w:pPr>
        <w:ind w:left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>Виды уместности в политическом дискурсе</w:t>
      </w:r>
    </w:p>
    <w:p w:rsidR="00584622" w:rsidRPr="003D7F41" w:rsidRDefault="00584622" w:rsidP="00584622">
      <w:pPr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Корнеенко Ольга</w:t>
      </w:r>
    </w:p>
    <w:p w:rsidR="00584622" w:rsidRPr="003D7F41" w:rsidRDefault="00584622" w:rsidP="00584622">
      <w:pPr>
        <w:ind w:left="426"/>
        <w:rPr>
          <w:rFonts w:ascii="Cambria" w:hAnsi="Cambria"/>
          <w:sz w:val="26"/>
          <w:szCs w:val="26"/>
        </w:rPr>
      </w:pPr>
      <w:proofErr w:type="gramStart"/>
      <w:r w:rsidRPr="003D7F41">
        <w:rPr>
          <w:rFonts w:ascii="Cambria" w:hAnsi="Cambria"/>
          <w:sz w:val="26"/>
          <w:szCs w:val="26"/>
        </w:rPr>
        <w:t xml:space="preserve">Дискурс </w:t>
      </w:r>
      <w:r w:rsidRPr="003D7F41">
        <w:rPr>
          <w:rFonts w:ascii="Cambria" w:hAnsi="Cambria"/>
          <w:sz w:val="26"/>
          <w:szCs w:val="26"/>
          <w:lang w:val="en-US"/>
        </w:rPr>
        <w:t>fashion</w:t>
      </w:r>
      <w:r w:rsidRPr="003D7F41">
        <w:rPr>
          <w:rFonts w:ascii="Cambria" w:hAnsi="Cambria"/>
          <w:sz w:val="26"/>
          <w:szCs w:val="26"/>
        </w:rPr>
        <w:t xml:space="preserve">-блогов (на примере деятельности </w:t>
      </w:r>
      <w:proofErr w:type="gramEnd"/>
    </w:p>
    <w:p w:rsidR="00584622" w:rsidRPr="003D7F41" w:rsidRDefault="00584622" w:rsidP="00584622">
      <w:pPr>
        <w:ind w:firstLine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 xml:space="preserve">белорусских </w:t>
      </w:r>
      <w:r w:rsidRPr="003D7F41">
        <w:rPr>
          <w:rFonts w:ascii="Cambria" w:hAnsi="Cambria"/>
          <w:sz w:val="26"/>
          <w:szCs w:val="26"/>
          <w:lang w:val="en-US"/>
        </w:rPr>
        <w:t>fashion</w:t>
      </w:r>
      <w:r w:rsidRPr="003D7F41">
        <w:rPr>
          <w:rFonts w:ascii="Cambria" w:hAnsi="Cambria"/>
          <w:sz w:val="26"/>
          <w:szCs w:val="26"/>
        </w:rPr>
        <w:t>-блогеров)</w:t>
      </w:r>
    </w:p>
    <w:p w:rsidR="00584622" w:rsidRPr="003D7F41" w:rsidRDefault="00584622" w:rsidP="00584622">
      <w:pPr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Лущинская Ольга</w:t>
      </w:r>
    </w:p>
    <w:p w:rsidR="00584622" w:rsidRPr="003D7F41" w:rsidRDefault="00584622" w:rsidP="00584622">
      <w:pPr>
        <w:ind w:left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>Особенности жанрового разнообразия дискурса конвергентных средств  массовой коммуникации на современном этапе развития журналистики</w:t>
      </w:r>
    </w:p>
    <w:p w:rsidR="00584622" w:rsidRPr="003D7F41" w:rsidRDefault="00584622" w:rsidP="00584622">
      <w:pPr>
        <w:rPr>
          <w:rFonts w:ascii="Cambria" w:hAnsi="Cambria"/>
          <w:b/>
          <w:sz w:val="26"/>
          <w:szCs w:val="26"/>
          <w:lang w:val="be-BY"/>
        </w:rPr>
      </w:pPr>
      <w:r w:rsidRPr="003D7F41">
        <w:rPr>
          <w:rFonts w:ascii="Cambria" w:hAnsi="Cambria"/>
          <w:b/>
          <w:sz w:val="26"/>
          <w:szCs w:val="26"/>
          <w:lang w:val="be-BY"/>
        </w:rPr>
        <w:t xml:space="preserve">Марозава Алена </w:t>
      </w:r>
    </w:p>
    <w:p w:rsidR="00584622" w:rsidRPr="003D7F41" w:rsidRDefault="00584622" w:rsidP="00584622">
      <w:pPr>
        <w:ind w:left="426"/>
        <w:rPr>
          <w:rFonts w:ascii="Cambria" w:hAnsi="Cambria"/>
          <w:sz w:val="26"/>
          <w:szCs w:val="26"/>
          <w:lang w:val="be-BY"/>
        </w:rPr>
      </w:pPr>
      <w:r w:rsidRPr="003D7F41">
        <w:rPr>
          <w:rFonts w:ascii="Cambria" w:hAnsi="Cambria"/>
          <w:sz w:val="26"/>
          <w:szCs w:val="26"/>
          <w:lang w:val="be-BY"/>
        </w:rPr>
        <w:t xml:space="preserve">Асаблівасці беларускага тэлевізійнага трэвел-дыскурсу </w:t>
      </w:r>
    </w:p>
    <w:p w:rsidR="00584622" w:rsidRPr="003D7F41" w:rsidRDefault="00584622" w:rsidP="00584622">
      <w:pPr>
        <w:ind w:left="426"/>
        <w:rPr>
          <w:rFonts w:ascii="Cambria" w:hAnsi="Cambria"/>
          <w:sz w:val="26"/>
          <w:szCs w:val="26"/>
          <w:lang w:val="be-BY"/>
        </w:rPr>
      </w:pPr>
      <w:r w:rsidRPr="003D7F41">
        <w:rPr>
          <w:rFonts w:ascii="Cambria" w:hAnsi="Cambria"/>
          <w:sz w:val="26"/>
          <w:szCs w:val="26"/>
          <w:lang w:val="be-BY"/>
        </w:rPr>
        <w:t>(на прыкладзе тэлеклуба «Вецер вандраванняў»)</w:t>
      </w:r>
    </w:p>
    <w:p w:rsidR="00584622" w:rsidRPr="003D7F41" w:rsidRDefault="00584622" w:rsidP="00584622">
      <w:pPr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Овчинникова Валентина</w:t>
      </w:r>
    </w:p>
    <w:p w:rsidR="00584622" w:rsidRPr="003D7F41" w:rsidRDefault="00584622" w:rsidP="00584622">
      <w:pPr>
        <w:ind w:firstLine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>Просторечие в политическом дискурсе</w:t>
      </w:r>
    </w:p>
    <w:p w:rsidR="00584622" w:rsidRPr="003D7F41" w:rsidRDefault="00584622" w:rsidP="00584622">
      <w:pPr>
        <w:contextualSpacing/>
        <w:rPr>
          <w:rFonts w:ascii="Cambria" w:hAnsi="Cambria"/>
          <w:b/>
          <w:sz w:val="26"/>
          <w:szCs w:val="26"/>
          <w:lang w:val="be-BY"/>
        </w:rPr>
      </w:pPr>
      <w:r w:rsidRPr="003D7F41">
        <w:rPr>
          <w:rFonts w:ascii="Cambria" w:hAnsi="Cambria"/>
          <w:b/>
          <w:sz w:val="26"/>
          <w:szCs w:val="26"/>
          <w:lang w:val="be-BY"/>
        </w:rPr>
        <w:t>Пяткевіч Вікторыя</w:t>
      </w:r>
    </w:p>
    <w:p w:rsidR="00584622" w:rsidRPr="003D7F41" w:rsidRDefault="00584622" w:rsidP="00584622">
      <w:pPr>
        <w:ind w:firstLine="426"/>
        <w:rPr>
          <w:rFonts w:ascii="Cambria" w:hAnsi="Cambria"/>
          <w:sz w:val="26"/>
          <w:szCs w:val="26"/>
          <w:lang w:val="be-BY"/>
        </w:rPr>
      </w:pPr>
      <w:r w:rsidRPr="003D7F41">
        <w:rPr>
          <w:rFonts w:ascii="Cambria" w:hAnsi="Cambria"/>
          <w:sz w:val="26"/>
          <w:szCs w:val="26"/>
          <w:lang w:val="be-BY"/>
        </w:rPr>
        <w:t>Кантэнт міжнароднага вяшчання: маўленчыя ўзроўні аналізу</w:t>
      </w:r>
    </w:p>
    <w:p w:rsidR="00584622" w:rsidRPr="003D7F41" w:rsidRDefault="00584622" w:rsidP="00584622">
      <w:pPr>
        <w:rPr>
          <w:rFonts w:ascii="Cambria" w:hAnsi="Cambria"/>
          <w:b/>
          <w:sz w:val="26"/>
          <w:szCs w:val="26"/>
          <w:lang w:val="en-US"/>
        </w:rPr>
      </w:pPr>
      <w:r w:rsidRPr="003D7F41">
        <w:rPr>
          <w:rFonts w:ascii="Cambria" w:hAnsi="Cambria"/>
          <w:b/>
          <w:sz w:val="26"/>
          <w:szCs w:val="26"/>
          <w:lang w:val="en-US"/>
        </w:rPr>
        <w:t>Robak Michal</w:t>
      </w:r>
      <w:r w:rsidRPr="003D7F41">
        <w:rPr>
          <w:rFonts w:ascii="Cambria" w:hAnsi="Cambria"/>
          <w:b/>
          <w:sz w:val="26"/>
          <w:szCs w:val="26"/>
          <w:highlight w:val="yellow"/>
          <w:lang w:val="en-US"/>
        </w:rPr>
        <w:t xml:space="preserve"> </w:t>
      </w:r>
      <w:r w:rsidRPr="003D7F41">
        <w:rPr>
          <w:rFonts w:ascii="Cambria" w:hAnsi="Cambria"/>
          <w:b/>
          <w:sz w:val="26"/>
          <w:szCs w:val="26"/>
          <w:lang w:val="en-US"/>
        </w:rPr>
        <w:t xml:space="preserve"> </w:t>
      </w:r>
    </w:p>
    <w:p w:rsidR="00584622" w:rsidRPr="003D7F41" w:rsidRDefault="00584622" w:rsidP="00584622">
      <w:pPr>
        <w:ind w:firstLine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  <w:lang w:val="en-US"/>
        </w:rPr>
        <w:t>Discourse of hatred as a group-identifying technique: Internet case study</w:t>
      </w:r>
    </w:p>
    <w:p w:rsidR="00584622" w:rsidRPr="003D7F41" w:rsidRDefault="00584622" w:rsidP="00584622">
      <w:pPr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 xml:space="preserve">Рыбка Ксения </w:t>
      </w:r>
    </w:p>
    <w:p w:rsidR="00584622" w:rsidRPr="003D7F41" w:rsidRDefault="00584622" w:rsidP="00584622">
      <w:pPr>
        <w:ind w:firstLine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>Персуазивность как квалификативная категория модуса</w:t>
      </w:r>
    </w:p>
    <w:p w:rsidR="00584622" w:rsidRPr="003D7F41" w:rsidRDefault="00584622" w:rsidP="00584622">
      <w:pPr>
        <w:ind w:right="-6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Самусеві</w:t>
      </w:r>
      <w:proofErr w:type="gramStart"/>
      <w:r w:rsidRPr="003D7F41">
        <w:rPr>
          <w:rFonts w:ascii="Cambria" w:hAnsi="Cambria"/>
          <w:b/>
          <w:sz w:val="26"/>
          <w:szCs w:val="26"/>
        </w:rPr>
        <w:t>ч</w:t>
      </w:r>
      <w:proofErr w:type="gramEnd"/>
      <w:r w:rsidRPr="003D7F41">
        <w:rPr>
          <w:rFonts w:ascii="Cambria" w:hAnsi="Cambria"/>
          <w:b/>
          <w:sz w:val="26"/>
          <w:szCs w:val="26"/>
        </w:rPr>
        <w:t xml:space="preserve"> Вольга</w:t>
      </w:r>
    </w:p>
    <w:p w:rsidR="00584622" w:rsidRPr="003D7F41" w:rsidRDefault="00584622" w:rsidP="00584622">
      <w:pPr>
        <w:ind w:firstLine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>Канцэптасфера інстытуцыянальных дыскурсаў</w:t>
      </w:r>
    </w:p>
    <w:p w:rsidR="003D7F41" w:rsidRDefault="003D7F41" w:rsidP="00584622">
      <w:pPr>
        <w:rPr>
          <w:rFonts w:ascii="Cambria" w:hAnsi="Cambria"/>
          <w:b/>
          <w:sz w:val="26"/>
          <w:szCs w:val="26"/>
        </w:rPr>
      </w:pPr>
    </w:p>
    <w:p w:rsidR="00584622" w:rsidRPr="003D7F41" w:rsidRDefault="00584622" w:rsidP="00584622">
      <w:pPr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lastRenderedPageBreak/>
        <w:t>Саянова Наталья</w:t>
      </w:r>
    </w:p>
    <w:p w:rsidR="00584622" w:rsidRPr="003D7F41" w:rsidRDefault="00584622" w:rsidP="00584622">
      <w:pPr>
        <w:tabs>
          <w:tab w:val="left" w:pos="930"/>
        </w:tabs>
        <w:ind w:left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 xml:space="preserve">Автор современного публицистического текста </w:t>
      </w:r>
    </w:p>
    <w:p w:rsidR="00584622" w:rsidRPr="003D7F41" w:rsidRDefault="00584622" w:rsidP="00FE350C">
      <w:pPr>
        <w:ind w:left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>как профессиональная коммуникативная личность</w:t>
      </w:r>
    </w:p>
    <w:p w:rsidR="00584622" w:rsidRPr="003D7F41" w:rsidRDefault="00584622" w:rsidP="00584622">
      <w:pPr>
        <w:widowControl w:val="0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Сидорская Ирина</w:t>
      </w:r>
    </w:p>
    <w:p w:rsidR="00584622" w:rsidRPr="003D7F41" w:rsidRDefault="00584622" w:rsidP="00584622">
      <w:pPr>
        <w:ind w:left="426"/>
        <w:contextualSpacing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 xml:space="preserve">Проблемное взаимодействие между дискурсами </w:t>
      </w:r>
    </w:p>
    <w:p w:rsidR="00584622" w:rsidRPr="003D7F41" w:rsidRDefault="00584622" w:rsidP="00FE350C">
      <w:pPr>
        <w:ind w:firstLine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 xml:space="preserve">как </w:t>
      </w:r>
      <w:proofErr w:type="gramStart"/>
      <w:r w:rsidRPr="003D7F41">
        <w:rPr>
          <w:rFonts w:ascii="Cambria" w:hAnsi="Cambria"/>
          <w:sz w:val="26"/>
          <w:szCs w:val="26"/>
        </w:rPr>
        <w:t>основной</w:t>
      </w:r>
      <w:proofErr w:type="gramEnd"/>
      <w:r w:rsidRPr="003D7F41">
        <w:rPr>
          <w:rFonts w:ascii="Cambria" w:hAnsi="Cambria"/>
          <w:sz w:val="26"/>
          <w:szCs w:val="26"/>
        </w:rPr>
        <w:t xml:space="preserve"> демотиватор белорусских коммуникаторов</w:t>
      </w:r>
    </w:p>
    <w:p w:rsidR="00584622" w:rsidRPr="003D7F41" w:rsidRDefault="00584622" w:rsidP="00584622">
      <w:pPr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Уланович Оксана, Стефановская Екатерина</w:t>
      </w:r>
    </w:p>
    <w:p w:rsidR="00584622" w:rsidRPr="003D7F41" w:rsidRDefault="00584622" w:rsidP="00FE350C">
      <w:pPr>
        <w:ind w:firstLine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>К вопросу о категориальном аппарате современного медийного дискурса</w:t>
      </w:r>
    </w:p>
    <w:p w:rsidR="00584622" w:rsidRPr="003D7F41" w:rsidRDefault="00584622" w:rsidP="00584622">
      <w:pPr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 xml:space="preserve">Харитонова Светлана </w:t>
      </w:r>
    </w:p>
    <w:p w:rsidR="00584622" w:rsidRPr="003D7F41" w:rsidRDefault="00584622" w:rsidP="00FE350C">
      <w:pPr>
        <w:ind w:firstLine="426"/>
        <w:rPr>
          <w:rFonts w:ascii="Cambria" w:hAnsi="Cambria"/>
          <w:bCs/>
          <w:sz w:val="26"/>
          <w:szCs w:val="26"/>
        </w:rPr>
      </w:pPr>
      <w:r w:rsidRPr="003D7F41">
        <w:rPr>
          <w:rFonts w:ascii="Cambria" w:hAnsi="Cambria"/>
          <w:bCs/>
          <w:sz w:val="26"/>
          <w:szCs w:val="26"/>
        </w:rPr>
        <w:t>Медиадискурс детского журнала: паралингвистический аспект</w:t>
      </w:r>
    </w:p>
    <w:p w:rsidR="00584622" w:rsidRPr="003D7F41" w:rsidRDefault="00584622" w:rsidP="00584622">
      <w:pPr>
        <w:rPr>
          <w:rFonts w:ascii="Cambria" w:hAnsi="Cambria"/>
          <w:b/>
          <w:sz w:val="26"/>
          <w:szCs w:val="26"/>
          <w:lang w:val="be-BY"/>
        </w:rPr>
      </w:pPr>
      <w:r w:rsidRPr="003D7F41">
        <w:rPr>
          <w:rFonts w:ascii="Cambria" w:hAnsi="Cambria"/>
          <w:b/>
          <w:sz w:val="26"/>
          <w:szCs w:val="26"/>
          <w:lang w:val="be-BY"/>
        </w:rPr>
        <w:t xml:space="preserve">Хмель Лізавета </w:t>
      </w:r>
    </w:p>
    <w:p w:rsidR="00584622" w:rsidRPr="003D7F41" w:rsidRDefault="00584622" w:rsidP="00FE350C">
      <w:pPr>
        <w:ind w:firstLine="426"/>
        <w:rPr>
          <w:rFonts w:ascii="Cambria" w:hAnsi="Cambria"/>
          <w:sz w:val="26"/>
          <w:szCs w:val="26"/>
          <w:lang w:val="be-BY"/>
        </w:rPr>
      </w:pPr>
      <w:r w:rsidRPr="003D7F41">
        <w:rPr>
          <w:rFonts w:ascii="Cambria" w:hAnsi="Cambria"/>
          <w:sz w:val="26"/>
          <w:szCs w:val="26"/>
          <w:lang w:val="be-BY"/>
        </w:rPr>
        <w:t>Экстра- і інтралігвістычныя фактары тэлевізійнага дыскурса</w:t>
      </w:r>
    </w:p>
    <w:p w:rsidR="00584622" w:rsidRPr="003D7F41" w:rsidRDefault="00584622" w:rsidP="00584622">
      <w:pPr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 xml:space="preserve">Шевцова Алеся </w:t>
      </w:r>
    </w:p>
    <w:p w:rsidR="00584622" w:rsidRPr="003D7F41" w:rsidRDefault="00584622" w:rsidP="00584622">
      <w:pPr>
        <w:ind w:left="426"/>
        <w:rPr>
          <w:rFonts w:ascii="Cambria" w:hAnsi="Cambria"/>
          <w:color w:val="000000"/>
          <w:sz w:val="26"/>
          <w:szCs w:val="26"/>
          <w:shd w:val="clear" w:color="auto" w:fill="FFFFFF"/>
          <w:lang w:val="be-BY"/>
        </w:rPr>
      </w:pPr>
      <w:r w:rsidRPr="003D7F41">
        <w:rPr>
          <w:rFonts w:ascii="Cambria" w:hAnsi="Cambria"/>
          <w:color w:val="000000"/>
          <w:sz w:val="26"/>
          <w:szCs w:val="26"/>
          <w:shd w:val="clear" w:color="auto" w:fill="FFFFFF"/>
          <w:lang w:val="be-BY"/>
        </w:rPr>
        <w:t xml:space="preserve">Взаимосвязь дискурса социальной рекламы и картины мира </w:t>
      </w:r>
    </w:p>
    <w:p w:rsidR="00584622" w:rsidRPr="003D7F41" w:rsidRDefault="00584622" w:rsidP="00FE350C">
      <w:pPr>
        <w:ind w:left="426"/>
        <w:rPr>
          <w:rFonts w:ascii="Cambria" w:hAnsi="Cambria"/>
          <w:b/>
          <w:sz w:val="26"/>
          <w:szCs w:val="26"/>
          <w:lang w:val="be-BY"/>
        </w:rPr>
      </w:pPr>
      <w:r w:rsidRPr="003D7F41">
        <w:rPr>
          <w:rFonts w:ascii="Cambria" w:hAnsi="Cambria"/>
          <w:color w:val="000000"/>
          <w:sz w:val="26"/>
          <w:szCs w:val="26"/>
          <w:shd w:val="clear" w:color="auto" w:fill="FFFFFF"/>
          <w:lang w:val="be-BY"/>
        </w:rPr>
        <w:t>в британской, русской и белорусской лингвокультурах</w:t>
      </w:r>
    </w:p>
    <w:p w:rsidR="00417155" w:rsidRPr="003D7F41" w:rsidRDefault="00417155" w:rsidP="0021011C">
      <w:pPr>
        <w:rPr>
          <w:rFonts w:ascii="Cambria" w:hAnsi="Cambria"/>
          <w:b/>
          <w:sz w:val="26"/>
          <w:szCs w:val="26"/>
          <w:lang w:val="be-BY"/>
        </w:rPr>
      </w:pPr>
    </w:p>
    <w:p w:rsidR="00AD07AA" w:rsidRPr="003D7F41" w:rsidRDefault="00AD07AA" w:rsidP="00AD07AA">
      <w:pPr>
        <w:jc w:val="center"/>
        <w:rPr>
          <w:rFonts w:ascii="Cambria" w:hAnsi="Cambria"/>
          <w:b/>
          <w:sz w:val="26"/>
          <w:szCs w:val="26"/>
          <w:lang w:val="be-BY"/>
        </w:rPr>
      </w:pPr>
      <w:r w:rsidRPr="003D7F41">
        <w:rPr>
          <w:rFonts w:ascii="Cambria" w:hAnsi="Cambria"/>
          <w:b/>
          <w:sz w:val="26"/>
          <w:szCs w:val="26"/>
          <w:lang w:val="be-BY"/>
        </w:rPr>
        <w:t>14.00–14.40 – Обеденный перерыв</w:t>
      </w:r>
    </w:p>
    <w:p w:rsidR="00E27E95" w:rsidRPr="003D7F41" w:rsidRDefault="00E27E95" w:rsidP="005D589A">
      <w:pPr>
        <w:jc w:val="center"/>
        <w:rPr>
          <w:rFonts w:ascii="Cambria" w:hAnsi="Cambria"/>
          <w:b/>
          <w:sz w:val="26"/>
          <w:szCs w:val="26"/>
        </w:rPr>
      </w:pPr>
    </w:p>
    <w:p w:rsidR="00E27E95" w:rsidRPr="003D7F41" w:rsidRDefault="00E27E95" w:rsidP="00E27E95">
      <w:pPr>
        <w:jc w:val="center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14.40–16.40 – Продолжение работы круглого стола</w:t>
      </w:r>
    </w:p>
    <w:p w:rsidR="00E27E95" w:rsidRPr="003D7F41" w:rsidRDefault="00E27E95" w:rsidP="00E27E95">
      <w:pPr>
        <w:jc w:val="center"/>
        <w:outlineLvl w:val="1"/>
        <w:rPr>
          <w:rFonts w:ascii="Cambria" w:hAnsi="Cambria"/>
          <w:b/>
          <w:bCs/>
          <w:kern w:val="36"/>
          <w:sz w:val="16"/>
          <w:szCs w:val="16"/>
          <w:highlight w:val="yellow"/>
        </w:rPr>
      </w:pPr>
    </w:p>
    <w:p w:rsidR="00E27E95" w:rsidRPr="00904EDD" w:rsidRDefault="00E27E95" w:rsidP="00E27E95">
      <w:pPr>
        <w:jc w:val="center"/>
        <w:outlineLvl w:val="1"/>
        <w:rPr>
          <w:rFonts w:ascii="Cambria" w:hAnsi="Cambria"/>
          <w:bCs/>
          <w:kern w:val="36"/>
          <w:sz w:val="26"/>
          <w:szCs w:val="26"/>
        </w:rPr>
      </w:pPr>
      <w:r w:rsidRPr="00904EDD">
        <w:rPr>
          <w:rFonts w:ascii="Cambria" w:hAnsi="Cambria"/>
          <w:bCs/>
          <w:kern w:val="36"/>
          <w:sz w:val="26"/>
          <w:szCs w:val="26"/>
        </w:rPr>
        <w:t xml:space="preserve">(ауд. </w:t>
      </w:r>
      <w:r w:rsidR="003D7F41" w:rsidRPr="00904EDD">
        <w:rPr>
          <w:rFonts w:ascii="Cambria" w:hAnsi="Cambria"/>
          <w:bCs/>
          <w:kern w:val="36"/>
          <w:sz w:val="26"/>
          <w:szCs w:val="26"/>
        </w:rPr>
        <w:t>229</w:t>
      </w:r>
      <w:r w:rsidRPr="00904EDD">
        <w:rPr>
          <w:rFonts w:ascii="Cambria" w:hAnsi="Cambria"/>
          <w:bCs/>
          <w:kern w:val="36"/>
          <w:sz w:val="26"/>
          <w:szCs w:val="26"/>
        </w:rPr>
        <w:t>)</w:t>
      </w:r>
    </w:p>
    <w:p w:rsidR="00E27E95" w:rsidRPr="003D7F41" w:rsidRDefault="00E27E95" w:rsidP="00E27E95">
      <w:pPr>
        <w:jc w:val="center"/>
        <w:rPr>
          <w:rFonts w:ascii="Cambria" w:hAnsi="Cambria"/>
          <w:b/>
          <w:sz w:val="26"/>
          <w:szCs w:val="26"/>
        </w:rPr>
      </w:pPr>
    </w:p>
    <w:p w:rsidR="003D7F41" w:rsidRDefault="003D7F41" w:rsidP="003D7F41">
      <w:pPr>
        <w:jc w:val="center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 xml:space="preserve">Дискуссия </w:t>
      </w:r>
      <w:r w:rsidR="00AD07AA" w:rsidRPr="003D7F41">
        <w:rPr>
          <w:rFonts w:ascii="Cambria" w:hAnsi="Cambria"/>
          <w:b/>
          <w:sz w:val="26"/>
          <w:szCs w:val="26"/>
        </w:rPr>
        <w:t xml:space="preserve">2 </w:t>
      </w:r>
    </w:p>
    <w:p w:rsidR="00AD07AA" w:rsidRPr="003D7F41" w:rsidRDefault="00E27E95" w:rsidP="003D7F41">
      <w:pPr>
        <w:jc w:val="center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 xml:space="preserve">Исследования профессиональной </w:t>
      </w:r>
      <w:r w:rsidR="00F00296">
        <w:rPr>
          <w:rFonts w:ascii="Cambria" w:hAnsi="Cambria"/>
          <w:b/>
          <w:sz w:val="26"/>
          <w:szCs w:val="26"/>
        </w:rPr>
        <w:t xml:space="preserve">и </w:t>
      </w:r>
      <w:r w:rsidR="00F00296" w:rsidRPr="003D7F41">
        <w:rPr>
          <w:rFonts w:ascii="Cambria" w:hAnsi="Cambria"/>
          <w:b/>
          <w:sz w:val="26"/>
          <w:szCs w:val="26"/>
        </w:rPr>
        <w:t xml:space="preserve">обыденной </w:t>
      </w:r>
      <w:r w:rsidRPr="003D7F41">
        <w:rPr>
          <w:rFonts w:ascii="Cambria" w:hAnsi="Cambria"/>
          <w:b/>
          <w:sz w:val="26"/>
          <w:szCs w:val="26"/>
        </w:rPr>
        <w:t>коммуникации</w:t>
      </w:r>
    </w:p>
    <w:p w:rsidR="00AD07AA" w:rsidRPr="003D7F41" w:rsidRDefault="00AD07AA" w:rsidP="003D7F41">
      <w:pPr>
        <w:jc w:val="center"/>
        <w:rPr>
          <w:rFonts w:ascii="Cambria" w:hAnsi="Cambria"/>
          <w:b/>
          <w:sz w:val="26"/>
          <w:szCs w:val="26"/>
        </w:rPr>
      </w:pPr>
    </w:p>
    <w:p w:rsidR="005D589A" w:rsidRPr="003D7F41" w:rsidRDefault="005D589A" w:rsidP="005D589A">
      <w:pPr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Арпентьева Мариям</w:t>
      </w:r>
    </w:p>
    <w:p w:rsidR="005D589A" w:rsidRPr="003D7F41" w:rsidRDefault="005D589A" w:rsidP="005D589A">
      <w:pPr>
        <w:ind w:left="426"/>
        <w:textAlignment w:val="baseline"/>
        <w:outlineLvl w:val="0"/>
        <w:rPr>
          <w:rFonts w:ascii="Cambria" w:hAnsi="Cambria"/>
          <w:kern w:val="36"/>
          <w:sz w:val="26"/>
          <w:szCs w:val="26"/>
        </w:rPr>
      </w:pPr>
      <w:r w:rsidRPr="003D7F41">
        <w:rPr>
          <w:rFonts w:ascii="Cambria" w:hAnsi="Cambria"/>
          <w:kern w:val="36"/>
          <w:sz w:val="26"/>
          <w:szCs w:val="26"/>
        </w:rPr>
        <w:t xml:space="preserve">Психолингвистические аспекты </w:t>
      </w:r>
      <w:proofErr w:type="gramStart"/>
      <w:r w:rsidRPr="003D7F41">
        <w:rPr>
          <w:rFonts w:ascii="Cambria" w:hAnsi="Cambria"/>
          <w:kern w:val="36"/>
          <w:sz w:val="26"/>
          <w:szCs w:val="26"/>
        </w:rPr>
        <w:t>профессионального</w:t>
      </w:r>
      <w:proofErr w:type="gramEnd"/>
      <w:r w:rsidRPr="003D7F41">
        <w:rPr>
          <w:rFonts w:ascii="Cambria" w:hAnsi="Cambria"/>
          <w:kern w:val="36"/>
          <w:sz w:val="26"/>
          <w:szCs w:val="26"/>
        </w:rPr>
        <w:t xml:space="preserve"> </w:t>
      </w:r>
    </w:p>
    <w:p w:rsidR="005D589A" w:rsidRPr="003D7F41" w:rsidRDefault="005D589A" w:rsidP="001873A0">
      <w:pPr>
        <w:ind w:firstLine="426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kern w:val="36"/>
          <w:sz w:val="26"/>
          <w:szCs w:val="26"/>
        </w:rPr>
        <w:t>и повседневного общения</w:t>
      </w:r>
      <w:r w:rsidRPr="003D7F41">
        <w:rPr>
          <w:rFonts w:ascii="Cambria" w:hAnsi="Cambria"/>
          <w:b/>
          <w:sz w:val="26"/>
          <w:szCs w:val="26"/>
        </w:rPr>
        <w:t xml:space="preserve"> </w:t>
      </w:r>
    </w:p>
    <w:p w:rsidR="005D589A" w:rsidRPr="003D7F41" w:rsidRDefault="005D589A" w:rsidP="005D589A">
      <w:pPr>
        <w:ind w:left="567" w:hanging="567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Бойко Людмила</w:t>
      </w:r>
    </w:p>
    <w:p w:rsidR="001873A0" w:rsidRPr="003D7F41" w:rsidRDefault="001873A0" w:rsidP="001873A0">
      <w:pPr>
        <w:ind w:left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>Формы антропонима и этикетные слова как маркеры границы в институциональной коммуникации</w:t>
      </w:r>
    </w:p>
    <w:p w:rsidR="005D589A" w:rsidRPr="003D7F41" w:rsidRDefault="005D589A" w:rsidP="005D589A">
      <w:pPr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Воробьева Светлана</w:t>
      </w:r>
    </w:p>
    <w:p w:rsidR="005D589A" w:rsidRPr="003D7F41" w:rsidRDefault="005D589A" w:rsidP="001873A0">
      <w:pPr>
        <w:ind w:firstLine="426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>Медиация как дискурсивная практика: аргументационные аспекты</w:t>
      </w:r>
      <w:r w:rsidRPr="003D7F41">
        <w:rPr>
          <w:rFonts w:ascii="Cambria" w:hAnsi="Cambria"/>
          <w:b/>
          <w:sz w:val="26"/>
          <w:szCs w:val="26"/>
        </w:rPr>
        <w:t xml:space="preserve"> </w:t>
      </w:r>
    </w:p>
    <w:p w:rsidR="005D589A" w:rsidRPr="003D7F41" w:rsidRDefault="005D589A" w:rsidP="001873A0">
      <w:pPr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Дубина Людмила</w:t>
      </w:r>
    </w:p>
    <w:p w:rsidR="005D589A" w:rsidRPr="003D7F41" w:rsidRDefault="005D589A" w:rsidP="001873A0">
      <w:pPr>
        <w:ind w:firstLine="426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>Дифференциальные признаки педагогического дискурса</w:t>
      </w:r>
      <w:r w:rsidRPr="003D7F41">
        <w:rPr>
          <w:rFonts w:ascii="Cambria" w:hAnsi="Cambria"/>
          <w:b/>
          <w:sz w:val="26"/>
          <w:szCs w:val="26"/>
        </w:rPr>
        <w:t xml:space="preserve"> </w:t>
      </w:r>
    </w:p>
    <w:p w:rsidR="005D589A" w:rsidRPr="003D7F41" w:rsidRDefault="005D589A" w:rsidP="001873A0">
      <w:pPr>
        <w:ind w:left="426" w:hanging="426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 xml:space="preserve">Качалова Людмила </w:t>
      </w:r>
    </w:p>
    <w:p w:rsidR="005D589A" w:rsidRPr="003D7F41" w:rsidRDefault="005D589A" w:rsidP="001873A0">
      <w:pPr>
        <w:ind w:left="426"/>
        <w:rPr>
          <w:rFonts w:ascii="Cambria" w:hAnsi="Cambria"/>
          <w:sz w:val="26"/>
          <w:szCs w:val="26"/>
        </w:rPr>
      </w:pPr>
      <w:proofErr w:type="gramStart"/>
      <w:r w:rsidRPr="003D7F41">
        <w:rPr>
          <w:rFonts w:ascii="Cambria" w:hAnsi="Cambria"/>
          <w:sz w:val="26"/>
          <w:szCs w:val="26"/>
        </w:rPr>
        <w:t xml:space="preserve">Соотношение языковых средств воздействия в педагогической коммуникации (на материале художественных текстов </w:t>
      </w:r>
      <w:proofErr w:type="gramEnd"/>
    </w:p>
    <w:p w:rsidR="005D589A" w:rsidRPr="003D7F41" w:rsidRDefault="005D589A" w:rsidP="001873A0">
      <w:pPr>
        <w:ind w:firstLine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>английского и русского языков)</w:t>
      </w:r>
    </w:p>
    <w:p w:rsidR="005D589A" w:rsidRPr="003D7F41" w:rsidRDefault="005D589A" w:rsidP="001873A0">
      <w:pPr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 xml:space="preserve">Кириленко Ольга </w:t>
      </w:r>
    </w:p>
    <w:p w:rsidR="005D589A" w:rsidRPr="003D7F41" w:rsidRDefault="005D589A" w:rsidP="001873A0">
      <w:pPr>
        <w:ind w:firstLine="426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>Проблемы обиходно-разговорной речи</w:t>
      </w:r>
      <w:r w:rsidRPr="003D7F41">
        <w:rPr>
          <w:rFonts w:ascii="Cambria" w:hAnsi="Cambria"/>
          <w:b/>
          <w:sz w:val="26"/>
          <w:szCs w:val="26"/>
        </w:rPr>
        <w:t xml:space="preserve"> </w:t>
      </w:r>
    </w:p>
    <w:p w:rsidR="005D589A" w:rsidRPr="003D7F41" w:rsidRDefault="005D589A" w:rsidP="001873A0">
      <w:pPr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 xml:space="preserve">Лойко Александр </w:t>
      </w:r>
    </w:p>
    <w:p w:rsidR="005D589A" w:rsidRPr="003D7F41" w:rsidRDefault="005D589A" w:rsidP="001873A0">
      <w:pPr>
        <w:ind w:firstLine="426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>Дискурс-анализ институционального языка современной инженерии</w:t>
      </w:r>
      <w:r w:rsidRPr="003D7F41">
        <w:rPr>
          <w:rFonts w:ascii="Cambria" w:hAnsi="Cambria"/>
          <w:b/>
          <w:sz w:val="26"/>
          <w:szCs w:val="26"/>
        </w:rPr>
        <w:t xml:space="preserve"> </w:t>
      </w:r>
    </w:p>
    <w:p w:rsidR="005D589A" w:rsidRPr="003D7F41" w:rsidRDefault="005D589A" w:rsidP="001873A0">
      <w:pPr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 xml:space="preserve">Матиевская Дарья </w:t>
      </w:r>
    </w:p>
    <w:p w:rsidR="005D589A" w:rsidRPr="003D7F41" w:rsidRDefault="005D589A" w:rsidP="001873A0">
      <w:pPr>
        <w:ind w:left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 xml:space="preserve">Развлекательно-дидактический дискурс </w:t>
      </w:r>
    </w:p>
    <w:p w:rsidR="005D589A" w:rsidRPr="003D7F41" w:rsidRDefault="005D589A" w:rsidP="001873A0">
      <w:pPr>
        <w:ind w:firstLine="426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>в парадигме институциональных дискурсов</w:t>
      </w:r>
      <w:r w:rsidRPr="003D7F41">
        <w:rPr>
          <w:rFonts w:ascii="Cambria" w:hAnsi="Cambria"/>
          <w:b/>
          <w:sz w:val="26"/>
          <w:szCs w:val="26"/>
        </w:rPr>
        <w:t xml:space="preserve"> </w:t>
      </w:r>
    </w:p>
    <w:p w:rsidR="005D589A" w:rsidRPr="003D7F41" w:rsidRDefault="005D589A" w:rsidP="001873A0">
      <w:pPr>
        <w:shd w:val="clear" w:color="auto" w:fill="FFFFFF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 xml:space="preserve">Радионова Людмила, Радионова Ольга </w:t>
      </w:r>
    </w:p>
    <w:p w:rsidR="005D589A" w:rsidRPr="003D7F41" w:rsidRDefault="005D589A" w:rsidP="001873A0">
      <w:pPr>
        <w:ind w:firstLine="426"/>
        <w:rPr>
          <w:rFonts w:ascii="Cambria" w:hAnsi="Cambria"/>
          <w:color w:val="000000"/>
          <w:sz w:val="26"/>
          <w:szCs w:val="26"/>
        </w:rPr>
      </w:pPr>
      <w:r w:rsidRPr="003D7F41">
        <w:rPr>
          <w:rFonts w:ascii="Cambria" w:hAnsi="Cambria"/>
          <w:color w:val="000000"/>
          <w:sz w:val="26"/>
          <w:szCs w:val="26"/>
        </w:rPr>
        <w:t>Экзистенциальный смысл концепта «город»</w:t>
      </w:r>
    </w:p>
    <w:p w:rsidR="005D589A" w:rsidRPr="003D7F41" w:rsidRDefault="005D589A" w:rsidP="001873A0">
      <w:pPr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lastRenderedPageBreak/>
        <w:t>Савич Елена</w:t>
      </w:r>
    </w:p>
    <w:p w:rsidR="005D589A" w:rsidRPr="003D7F41" w:rsidRDefault="005D589A" w:rsidP="001873A0">
      <w:pPr>
        <w:ind w:left="426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>Лингвистические основания диагностики сформированности профессиональной коммуникативной личности</w:t>
      </w:r>
      <w:r w:rsidRPr="003D7F41">
        <w:rPr>
          <w:rFonts w:ascii="Cambria" w:hAnsi="Cambria"/>
          <w:b/>
          <w:sz w:val="26"/>
          <w:szCs w:val="26"/>
        </w:rPr>
        <w:t xml:space="preserve"> </w:t>
      </w:r>
    </w:p>
    <w:p w:rsidR="005D589A" w:rsidRPr="003D7F41" w:rsidRDefault="005D589A" w:rsidP="001873A0">
      <w:pPr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 xml:space="preserve">Савчук Татьяна </w:t>
      </w:r>
    </w:p>
    <w:p w:rsidR="005D589A" w:rsidRPr="003D7F41" w:rsidRDefault="005D589A" w:rsidP="001873A0">
      <w:pPr>
        <w:ind w:left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 xml:space="preserve">Актуальные задачи исследования научно-гуманитарного дискурса </w:t>
      </w:r>
    </w:p>
    <w:p w:rsidR="005D589A" w:rsidRPr="003D7F41" w:rsidRDefault="005D589A" w:rsidP="001873A0">
      <w:pPr>
        <w:ind w:firstLine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 xml:space="preserve">в аспекте аргументологии </w:t>
      </w:r>
    </w:p>
    <w:p w:rsidR="005D589A" w:rsidRPr="003D7F41" w:rsidRDefault="005D589A" w:rsidP="001873A0">
      <w:pPr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Сарна А</w:t>
      </w:r>
      <w:r w:rsidRPr="003D7F41">
        <w:rPr>
          <w:rFonts w:ascii="Cambria" w:hAnsi="Cambria"/>
          <w:b/>
          <w:sz w:val="26"/>
          <w:szCs w:val="26"/>
          <w:lang w:val="be-BY"/>
        </w:rPr>
        <w:t>лександр</w:t>
      </w:r>
    </w:p>
    <w:p w:rsidR="005D589A" w:rsidRPr="003D7F41" w:rsidRDefault="005D589A" w:rsidP="001873A0">
      <w:pPr>
        <w:ind w:left="426" w:right="-125" w:hanging="30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 xml:space="preserve">Институциональный дискурс социального партнерства </w:t>
      </w:r>
    </w:p>
    <w:p w:rsidR="001873A0" w:rsidRPr="003D7F41" w:rsidRDefault="005D589A" w:rsidP="001873A0">
      <w:pPr>
        <w:ind w:firstLine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 xml:space="preserve">и развитие городских территорий </w:t>
      </w:r>
    </w:p>
    <w:p w:rsidR="001873A0" w:rsidRPr="003D7F41" w:rsidRDefault="001873A0" w:rsidP="001873A0">
      <w:pPr>
        <w:widowControl w:val="0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 xml:space="preserve">Смирнова Юлия </w:t>
      </w:r>
    </w:p>
    <w:p w:rsidR="001873A0" w:rsidRPr="003D7F41" w:rsidRDefault="001873A0" w:rsidP="001873A0">
      <w:pPr>
        <w:ind w:firstLine="426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>Социальные предубеждения и профессиональная коммуникация</w:t>
      </w:r>
      <w:r w:rsidRPr="003D7F41">
        <w:rPr>
          <w:rFonts w:ascii="Cambria" w:hAnsi="Cambria"/>
          <w:b/>
          <w:sz w:val="26"/>
          <w:szCs w:val="26"/>
        </w:rPr>
        <w:t xml:space="preserve"> </w:t>
      </w:r>
    </w:p>
    <w:p w:rsidR="001873A0" w:rsidRPr="003D7F41" w:rsidRDefault="001873A0" w:rsidP="001873A0">
      <w:pPr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 xml:space="preserve">Толстоногова Ирина </w:t>
      </w:r>
    </w:p>
    <w:p w:rsidR="001873A0" w:rsidRPr="003D7F41" w:rsidRDefault="001873A0" w:rsidP="001873A0">
      <w:pPr>
        <w:ind w:left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 xml:space="preserve">Модель взаимодействия «Информатор – воспринимающий» </w:t>
      </w:r>
    </w:p>
    <w:p w:rsidR="001873A0" w:rsidRPr="003D7F41" w:rsidRDefault="001873A0" w:rsidP="001873A0">
      <w:pPr>
        <w:ind w:firstLine="426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>в устном академическом дискурсе</w:t>
      </w:r>
      <w:r w:rsidRPr="003D7F41">
        <w:rPr>
          <w:rFonts w:ascii="Cambria" w:hAnsi="Cambria"/>
          <w:b/>
          <w:sz w:val="26"/>
          <w:szCs w:val="26"/>
        </w:rPr>
        <w:t xml:space="preserve"> </w:t>
      </w:r>
    </w:p>
    <w:p w:rsidR="001873A0" w:rsidRPr="003D7F41" w:rsidRDefault="001873A0" w:rsidP="001873A0">
      <w:pPr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 xml:space="preserve">Фофанова Галина </w:t>
      </w:r>
    </w:p>
    <w:p w:rsidR="001873A0" w:rsidRPr="003D7F41" w:rsidRDefault="001873A0" w:rsidP="001873A0">
      <w:pPr>
        <w:ind w:left="426"/>
        <w:rPr>
          <w:rFonts w:ascii="Cambria" w:hAnsi="Cambria"/>
          <w:bCs/>
          <w:sz w:val="26"/>
          <w:szCs w:val="26"/>
        </w:rPr>
      </w:pPr>
      <w:r w:rsidRPr="003D7F41">
        <w:rPr>
          <w:rFonts w:ascii="Cambria" w:hAnsi="Cambria"/>
          <w:bCs/>
          <w:sz w:val="26"/>
          <w:szCs w:val="26"/>
        </w:rPr>
        <w:t xml:space="preserve">Дискурсы образовательных субкультур </w:t>
      </w:r>
    </w:p>
    <w:p w:rsidR="001873A0" w:rsidRPr="003D7F41" w:rsidRDefault="001873A0" w:rsidP="001873A0">
      <w:pPr>
        <w:ind w:firstLine="426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Cs/>
          <w:sz w:val="26"/>
          <w:szCs w:val="26"/>
        </w:rPr>
        <w:t>и диалогическая самость их субъектов</w:t>
      </w:r>
      <w:r w:rsidRPr="003D7F41">
        <w:rPr>
          <w:rFonts w:ascii="Cambria" w:hAnsi="Cambria"/>
          <w:b/>
          <w:sz w:val="26"/>
          <w:szCs w:val="26"/>
        </w:rPr>
        <w:t xml:space="preserve"> </w:t>
      </w:r>
    </w:p>
    <w:p w:rsidR="001873A0" w:rsidRPr="003D7F41" w:rsidRDefault="001873A0" w:rsidP="001873A0">
      <w:pPr>
        <w:pStyle w:val="2"/>
        <w:spacing w:before="0" w:after="0"/>
        <w:rPr>
          <w:sz w:val="26"/>
          <w:szCs w:val="26"/>
        </w:rPr>
      </w:pPr>
      <w:r w:rsidRPr="003D7F41">
        <w:rPr>
          <w:i w:val="0"/>
          <w:sz w:val="26"/>
          <w:szCs w:val="26"/>
        </w:rPr>
        <w:t>Яскевич Ядвига</w:t>
      </w:r>
      <w:r w:rsidRPr="003D7F41">
        <w:rPr>
          <w:sz w:val="26"/>
          <w:szCs w:val="26"/>
        </w:rPr>
        <w:t xml:space="preserve"> </w:t>
      </w:r>
    </w:p>
    <w:p w:rsidR="00631625" w:rsidRPr="003D7F41" w:rsidRDefault="001873A0" w:rsidP="00807C7C">
      <w:pPr>
        <w:ind w:firstLine="426"/>
        <w:jc w:val="center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  <w:lang w:eastAsia="x-none"/>
        </w:rPr>
        <w:t>Коммуникативная личность как субъект институциональных дискурсов</w:t>
      </w:r>
      <w:r w:rsidRPr="003D7F41">
        <w:rPr>
          <w:rFonts w:ascii="Cambria" w:hAnsi="Cambria"/>
          <w:sz w:val="26"/>
          <w:szCs w:val="26"/>
        </w:rPr>
        <w:t xml:space="preserve"> </w:t>
      </w:r>
    </w:p>
    <w:p w:rsidR="00631625" w:rsidRPr="003D7F41" w:rsidRDefault="00631625" w:rsidP="00807C7C">
      <w:pPr>
        <w:ind w:firstLine="426"/>
        <w:jc w:val="center"/>
        <w:rPr>
          <w:rFonts w:ascii="Cambria" w:hAnsi="Cambria"/>
          <w:sz w:val="26"/>
          <w:szCs w:val="26"/>
        </w:rPr>
      </w:pPr>
    </w:p>
    <w:p w:rsidR="00631625" w:rsidRPr="003D7F41" w:rsidRDefault="00631625" w:rsidP="00807C7C">
      <w:pPr>
        <w:ind w:firstLine="426"/>
        <w:jc w:val="center"/>
        <w:rPr>
          <w:rFonts w:ascii="Cambria" w:hAnsi="Cambria"/>
          <w:sz w:val="26"/>
          <w:szCs w:val="26"/>
        </w:rPr>
      </w:pPr>
    </w:p>
    <w:p w:rsidR="00631625" w:rsidRPr="003D7F41" w:rsidRDefault="00631625" w:rsidP="00807C7C">
      <w:pPr>
        <w:ind w:firstLine="426"/>
        <w:jc w:val="center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16.40 – Завершение первого дня работы круглого стола</w:t>
      </w:r>
      <w:r w:rsidR="00F00296">
        <w:rPr>
          <w:rFonts w:ascii="Cambria" w:hAnsi="Cambria"/>
          <w:b/>
          <w:sz w:val="26"/>
          <w:szCs w:val="26"/>
        </w:rPr>
        <w:t>.</w:t>
      </w:r>
      <w:r w:rsidRPr="003D7F41">
        <w:rPr>
          <w:rFonts w:ascii="Cambria" w:hAnsi="Cambria"/>
          <w:b/>
          <w:sz w:val="26"/>
          <w:szCs w:val="26"/>
        </w:rPr>
        <w:t xml:space="preserve"> </w:t>
      </w:r>
    </w:p>
    <w:p w:rsidR="00904B6B" w:rsidRPr="003D7F41" w:rsidRDefault="00631625" w:rsidP="00904B6B">
      <w:pPr>
        <w:jc w:val="center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Подведение итогов</w:t>
      </w:r>
      <w:r w:rsidR="00F00296">
        <w:rPr>
          <w:rFonts w:ascii="Cambria" w:hAnsi="Cambria"/>
          <w:b/>
          <w:sz w:val="26"/>
          <w:szCs w:val="26"/>
        </w:rPr>
        <w:t>.</w:t>
      </w:r>
      <w:r w:rsidR="0021731C" w:rsidRPr="003D7F41">
        <w:rPr>
          <w:rFonts w:ascii="Cambria" w:hAnsi="Cambria"/>
          <w:b/>
          <w:sz w:val="26"/>
          <w:szCs w:val="26"/>
        </w:rPr>
        <w:br w:type="page"/>
      </w:r>
      <w:r w:rsidR="00904B6B" w:rsidRPr="003D7F41">
        <w:rPr>
          <w:rFonts w:ascii="Cambria" w:hAnsi="Cambria"/>
          <w:b/>
          <w:sz w:val="26"/>
          <w:szCs w:val="26"/>
        </w:rPr>
        <w:lastRenderedPageBreak/>
        <w:t>23 марта</w:t>
      </w:r>
      <w:r w:rsidR="007E349C" w:rsidRPr="003D7F41">
        <w:rPr>
          <w:rFonts w:ascii="Cambria" w:hAnsi="Cambria"/>
          <w:b/>
          <w:sz w:val="26"/>
          <w:szCs w:val="26"/>
        </w:rPr>
        <w:t xml:space="preserve"> </w:t>
      </w:r>
    </w:p>
    <w:p w:rsidR="00904B6B" w:rsidRPr="00F00296" w:rsidRDefault="00904B6B" w:rsidP="00807C7C">
      <w:pPr>
        <w:ind w:firstLine="426"/>
        <w:jc w:val="center"/>
        <w:rPr>
          <w:rFonts w:ascii="Cambria" w:hAnsi="Cambria"/>
          <w:b/>
          <w:sz w:val="16"/>
          <w:szCs w:val="16"/>
        </w:rPr>
      </w:pPr>
    </w:p>
    <w:p w:rsidR="000F2A72" w:rsidRPr="003D7F41" w:rsidRDefault="000F2A72" w:rsidP="00904B6B">
      <w:pPr>
        <w:jc w:val="center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1</w:t>
      </w:r>
      <w:r w:rsidR="00904B6B" w:rsidRPr="003D7F41">
        <w:rPr>
          <w:rFonts w:ascii="Cambria" w:hAnsi="Cambria"/>
          <w:b/>
          <w:sz w:val="26"/>
          <w:szCs w:val="26"/>
        </w:rPr>
        <w:t>1.0</w:t>
      </w:r>
      <w:r w:rsidR="00E30A59" w:rsidRPr="003D7F41">
        <w:rPr>
          <w:rFonts w:ascii="Cambria" w:hAnsi="Cambria"/>
          <w:b/>
          <w:sz w:val="26"/>
          <w:szCs w:val="26"/>
        </w:rPr>
        <w:t>0</w:t>
      </w:r>
      <w:r w:rsidRPr="003D7F41">
        <w:rPr>
          <w:rFonts w:ascii="Cambria" w:hAnsi="Cambria"/>
          <w:b/>
          <w:sz w:val="26"/>
          <w:szCs w:val="26"/>
        </w:rPr>
        <w:t>–1</w:t>
      </w:r>
      <w:r w:rsidR="00904B6B" w:rsidRPr="003D7F41">
        <w:rPr>
          <w:rFonts w:ascii="Cambria" w:hAnsi="Cambria"/>
          <w:b/>
          <w:sz w:val="26"/>
          <w:szCs w:val="26"/>
        </w:rPr>
        <w:t>3</w:t>
      </w:r>
      <w:r w:rsidRPr="003D7F41">
        <w:rPr>
          <w:rFonts w:ascii="Cambria" w:hAnsi="Cambria"/>
          <w:b/>
          <w:sz w:val="26"/>
          <w:szCs w:val="26"/>
        </w:rPr>
        <w:t>.</w:t>
      </w:r>
      <w:r w:rsidR="00904B6B" w:rsidRPr="003D7F41">
        <w:rPr>
          <w:rFonts w:ascii="Cambria" w:hAnsi="Cambria"/>
          <w:b/>
          <w:sz w:val="26"/>
          <w:szCs w:val="26"/>
        </w:rPr>
        <w:t>0</w:t>
      </w:r>
      <w:r w:rsidR="00E30A59" w:rsidRPr="003D7F41">
        <w:rPr>
          <w:rFonts w:ascii="Cambria" w:hAnsi="Cambria"/>
          <w:b/>
          <w:sz w:val="26"/>
          <w:szCs w:val="26"/>
        </w:rPr>
        <w:t>0</w:t>
      </w:r>
    </w:p>
    <w:p w:rsidR="00FF6F54" w:rsidRPr="00F00296" w:rsidRDefault="00FF6F54" w:rsidP="00667056">
      <w:pPr>
        <w:jc w:val="center"/>
        <w:outlineLvl w:val="1"/>
        <w:rPr>
          <w:rFonts w:ascii="Cambria" w:hAnsi="Cambria"/>
          <w:b/>
          <w:bCs/>
          <w:kern w:val="36"/>
          <w:sz w:val="16"/>
          <w:szCs w:val="16"/>
        </w:rPr>
      </w:pPr>
    </w:p>
    <w:p w:rsidR="00C62594" w:rsidRPr="003D7F41" w:rsidRDefault="00C62594" w:rsidP="007E349C">
      <w:pPr>
        <w:pStyle w:val="a6"/>
        <w:ind w:left="0"/>
        <w:jc w:val="center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Круглый стол</w:t>
      </w:r>
    </w:p>
    <w:p w:rsidR="007E6A05" w:rsidRPr="003D7F41" w:rsidRDefault="007E6A05" w:rsidP="007E349C">
      <w:pPr>
        <w:pStyle w:val="a6"/>
        <w:ind w:left="0"/>
        <w:jc w:val="center"/>
        <w:rPr>
          <w:rFonts w:ascii="Cambria" w:hAnsi="Cambria"/>
          <w:b/>
          <w:sz w:val="16"/>
          <w:szCs w:val="16"/>
          <w:u w:val="single"/>
        </w:rPr>
      </w:pPr>
    </w:p>
    <w:p w:rsidR="00615C10" w:rsidRPr="003D7F41" w:rsidRDefault="00615C10" w:rsidP="007E349C">
      <w:pPr>
        <w:pStyle w:val="a6"/>
        <w:ind w:left="0"/>
        <w:jc w:val="center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 xml:space="preserve">ФОРМИРОВАНИЕ, РАЗВИТИЕ И РЕАЛИЗАЦИЯ </w:t>
      </w:r>
    </w:p>
    <w:p w:rsidR="00615C10" w:rsidRPr="003D7F41" w:rsidRDefault="00615C10" w:rsidP="007E349C">
      <w:pPr>
        <w:pStyle w:val="a6"/>
        <w:ind w:left="0"/>
        <w:jc w:val="center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ПРОФЕССИОНАЛЬНОЙ КОММУНИКАТИВНОЙ ЛИЧНОСТИ</w:t>
      </w:r>
    </w:p>
    <w:p w:rsidR="00FF6F54" w:rsidRPr="003D7F41" w:rsidRDefault="00FF6F54" w:rsidP="00667056">
      <w:pPr>
        <w:jc w:val="center"/>
        <w:outlineLvl w:val="1"/>
        <w:rPr>
          <w:rFonts w:ascii="Cambria" w:hAnsi="Cambria"/>
          <w:b/>
          <w:bCs/>
          <w:kern w:val="36"/>
          <w:sz w:val="16"/>
          <w:szCs w:val="16"/>
        </w:rPr>
      </w:pPr>
    </w:p>
    <w:p w:rsidR="00A04C0D" w:rsidRPr="003D7F41" w:rsidRDefault="00667056" w:rsidP="00667056">
      <w:pPr>
        <w:jc w:val="center"/>
        <w:outlineLvl w:val="1"/>
        <w:rPr>
          <w:rFonts w:ascii="Cambria" w:hAnsi="Cambria"/>
          <w:bCs/>
          <w:kern w:val="36"/>
          <w:sz w:val="26"/>
          <w:szCs w:val="26"/>
        </w:rPr>
      </w:pPr>
      <w:r w:rsidRPr="003D7F41">
        <w:rPr>
          <w:rFonts w:ascii="Cambria" w:hAnsi="Cambria"/>
          <w:bCs/>
          <w:kern w:val="36"/>
          <w:sz w:val="26"/>
          <w:szCs w:val="26"/>
        </w:rPr>
        <w:t xml:space="preserve"> </w:t>
      </w:r>
      <w:r w:rsidR="00A04C0D" w:rsidRPr="003D7F41">
        <w:rPr>
          <w:rFonts w:ascii="Cambria" w:hAnsi="Cambria"/>
          <w:bCs/>
          <w:kern w:val="36"/>
          <w:sz w:val="26"/>
          <w:szCs w:val="26"/>
        </w:rPr>
        <w:t>(</w:t>
      </w:r>
      <w:r w:rsidR="00C62594" w:rsidRPr="003D7F41">
        <w:rPr>
          <w:rFonts w:ascii="Cambria" w:hAnsi="Cambria"/>
          <w:bCs/>
          <w:i/>
          <w:kern w:val="36"/>
          <w:sz w:val="26"/>
          <w:szCs w:val="26"/>
        </w:rPr>
        <w:t>Сообщения до 1</w:t>
      </w:r>
      <w:r w:rsidR="00A04C0D" w:rsidRPr="003D7F41">
        <w:rPr>
          <w:rFonts w:ascii="Cambria" w:hAnsi="Cambria"/>
          <w:bCs/>
          <w:i/>
          <w:kern w:val="36"/>
          <w:sz w:val="26"/>
          <w:szCs w:val="26"/>
        </w:rPr>
        <w:t xml:space="preserve">0 мин. и </w:t>
      </w:r>
      <w:r w:rsidR="00C62594" w:rsidRPr="003D7F41">
        <w:rPr>
          <w:rFonts w:ascii="Cambria" w:hAnsi="Cambria"/>
          <w:bCs/>
          <w:i/>
          <w:kern w:val="36"/>
          <w:sz w:val="26"/>
          <w:szCs w:val="26"/>
        </w:rPr>
        <w:t>5</w:t>
      </w:r>
      <w:r w:rsidR="00A04C0D" w:rsidRPr="003D7F41">
        <w:rPr>
          <w:rFonts w:ascii="Cambria" w:hAnsi="Cambria"/>
          <w:bCs/>
          <w:i/>
          <w:kern w:val="36"/>
          <w:sz w:val="26"/>
          <w:szCs w:val="26"/>
        </w:rPr>
        <w:t xml:space="preserve"> мин. дискуссия</w:t>
      </w:r>
      <w:r w:rsidR="00A04C0D" w:rsidRPr="003D7F41">
        <w:rPr>
          <w:rFonts w:ascii="Cambria" w:hAnsi="Cambria"/>
          <w:bCs/>
          <w:kern w:val="36"/>
          <w:sz w:val="26"/>
          <w:szCs w:val="26"/>
        </w:rPr>
        <w:t>)</w:t>
      </w:r>
    </w:p>
    <w:p w:rsidR="00FF6F54" w:rsidRPr="003D7F41" w:rsidRDefault="00FF6F54" w:rsidP="00667056">
      <w:pPr>
        <w:jc w:val="center"/>
        <w:outlineLvl w:val="1"/>
        <w:rPr>
          <w:rFonts w:ascii="Cambria" w:hAnsi="Cambria"/>
          <w:b/>
          <w:bCs/>
          <w:kern w:val="36"/>
          <w:sz w:val="16"/>
          <w:szCs w:val="16"/>
          <w:highlight w:val="yellow"/>
        </w:rPr>
      </w:pPr>
    </w:p>
    <w:p w:rsidR="00667056" w:rsidRPr="00904EDD" w:rsidRDefault="00667056" w:rsidP="00667056">
      <w:pPr>
        <w:jc w:val="center"/>
        <w:outlineLvl w:val="1"/>
        <w:rPr>
          <w:rFonts w:ascii="Cambria" w:hAnsi="Cambria"/>
          <w:bCs/>
          <w:kern w:val="36"/>
          <w:sz w:val="26"/>
          <w:szCs w:val="26"/>
        </w:rPr>
      </w:pPr>
      <w:r w:rsidRPr="00904EDD">
        <w:rPr>
          <w:rFonts w:ascii="Cambria" w:hAnsi="Cambria"/>
          <w:bCs/>
          <w:kern w:val="36"/>
          <w:sz w:val="26"/>
          <w:szCs w:val="26"/>
        </w:rPr>
        <w:t>(</w:t>
      </w:r>
      <w:r w:rsidR="00F6208B" w:rsidRPr="00904EDD">
        <w:rPr>
          <w:rFonts w:ascii="Cambria" w:hAnsi="Cambria"/>
          <w:bCs/>
          <w:kern w:val="36"/>
          <w:sz w:val="26"/>
          <w:szCs w:val="26"/>
        </w:rPr>
        <w:t>ауд</w:t>
      </w:r>
      <w:r w:rsidRPr="00904EDD">
        <w:rPr>
          <w:rFonts w:ascii="Cambria" w:hAnsi="Cambria"/>
          <w:bCs/>
          <w:kern w:val="36"/>
          <w:sz w:val="26"/>
          <w:szCs w:val="26"/>
        </w:rPr>
        <w:t>.</w:t>
      </w:r>
      <w:r w:rsidR="00F6208B" w:rsidRPr="00904EDD">
        <w:rPr>
          <w:rFonts w:ascii="Cambria" w:hAnsi="Cambria"/>
          <w:bCs/>
          <w:kern w:val="36"/>
          <w:sz w:val="26"/>
          <w:szCs w:val="26"/>
        </w:rPr>
        <w:t xml:space="preserve"> </w:t>
      </w:r>
      <w:r w:rsidR="003D7F41" w:rsidRPr="00904EDD">
        <w:rPr>
          <w:rFonts w:ascii="Cambria" w:hAnsi="Cambria"/>
          <w:bCs/>
          <w:kern w:val="36"/>
          <w:sz w:val="26"/>
          <w:szCs w:val="26"/>
        </w:rPr>
        <w:t>229</w:t>
      </w:r>
      <w:r w:rsidRPr="00904EDD">
        <w:rPr>
          <w:rFonts w:ascii="Cambria" w:hAnsi="Cambria"/>
          <w:bCs/>
          <w:kern w:val="36"/>
          <w:sz w:val="26"/>
          <w:szCs w:val="26"/>
        </w:rPr>
        <w:t>)</w:t>
      </w:r>
    </w:p>
    <w:p w:rsidR="00206B0B" w:rsidRPr="00F00296" w:rsidRDefault="00206B0B" w:rsidP="00667056">
      <w:pPr>
        <w:jc w:val="center"/>
        <w:outlineLvl w:val="1"/>
        <w:rPr>
          <w:rFonts w:ascii="Cambria" w:hAnsi="Cambria"/>
          <w:b/>
          <w:bCs/>
          <w:kern w:val="36"/>
          <w:sz w:val="16"/>
          <w:szCs w:val="16"/>
        </w:rPr>
      </w:pPr>
    </w:p>
    <w:p w:rsidR="003D7F41" w:rsidRDefault="007E349C" w:rsidP="003D7F41">
      <w:pPr>
        <w:jc w:val="center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Дискуссия 1</w:t>
      </w:r>
    </w:p>
    <w:p w:rsidR="007E349C" w:rsidRPr="003D7F41" w:rsidRDefault="007E349C" w:rsidP="003D7F41">
      <w:pPr>
        <w:jc w:val="center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Академический дискурс: подходы, методы, технологии</w:t>
      </w:r>
    </w:p>
    <w:p w:rsidR="007E349C" w:rsidRPr="00F00296" w:rsidRDefault="007E349C" w:rsidP="00807C7C">
      <w:pPr>
        <w:rPr>
          <w:rFonts w:ascii="Cambria" w:hAnsi="Cambria"/>
          <w:b/>
          <w:sz w:val="16"/>
          <w:szCs w:val="16"/>
        </w:rPr>
      </w:pPr>
    </w:p>
    <w:p w:rsidR="00807C7C" w:rsidRPr="003D7F41" w:rsidRDefault="00807C7C" w:rsidP="00807C7C">
      <w:pPr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 xml:space="preserve">Антонович Наталья </w:t>
      </w:r>
    </w:p>
    <w:p w:rsidR="00807C7C" w:rsidRPr="003D7F41" w:rsidRDefault="00807C7C" w:rsidP="00807C7C">
      <w:pPr>
        <w:ind w:left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 xml:space="preserve">Необходимость формирования адекватной самооценки студента </w:t>
      </w:r>
    </w:p>
    <w:p w:rsidR="00807C7C" w:rsidRPr="003D7F41" w:rsidRDefault="00807C7C" w:rsidP="00807C7C">
      <w:pPr>
        <w:ind w:firstLine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>в учебном процессе как условие эффективной коммуникации</w:t>
      </w:r>
    </w:p>
    <w:p w:rsidR="00807C7C" w:rsidRPr="003D7F41" w:rsidRDefault="00807C7C" w:rsidP="00807C7C">
      <w:pPr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 xml:space="preserve">Антонович Наталья </w:t>
      </w:r>
    </w:p>
    <w:p w:rsidR="00807C7C" w:rsidRPr="003D7F41" w:rsidRDefault="00807C7C" w:rsidP="00807C7C">
      <w:pPr>
        <w:ind w:left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 xml:space="preserve">Обучение иностранному языку на уровне дискурса: </w:t>
      </w:r>
    </w:p>
    <w:p w:rsidR="00807C7C" w:rsidRPr="003D7F41" w:rsidRDefault="00807C7C" w:rsidP="00807C7C">
      <w:pPr>
        <w:ind w:firstLine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>возможность и необходимость</w:t>
      </w:r>
    </w:p>
    <w:p w:rsidR="00807C7C" w:rsidRPr="003D7F41" w:rsidRDefault="00807C7C" w:rsidP="00807C7C">
      <w:pPr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 xml:space="preserve">Болбас Ольга, Кувшинова Анастасия </w:t>
      </w:r>
    </w:p>
    <w:p w:rsidR="00807C7C" w:rsidRPr="003D7F41" w:rsidRDefault="00807C7C" w:rsidP="00807C7C">
      <w:pPr>
        <w:ind w:left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>Гендерно-сенситивные методики преподавания и обучения в высшей школе как инструмент формирования и развития профессиональной коммуникативной личности</w:t>
      </w:r>
    </w:p>
    <w:p w:rsidR="00807C7C" w:rsidRPr="003D7F41" w:rsidRDefault="00807C7C" w:rsidP="00807C7C">
      <w:pPr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Володько Светлана, Сидельникова Елена</w:t>
      </w:r>
    </w:p>
    <w:p w:rsidR="00807C7C" w:rsidRPr="003D7F41" w:rsidRDefault="00807C7C" w:rsidP="00807C7C">
      <w:pPr>
        <w:ind w:left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 xml:space="preserve">Формирование </w:t>
      </w:r>
      <w:proofErr w:type="gramStart"/>
      <w:r w:rsidRPr="003D7F41">
        <w:rPr>
          <w:rFonts w:ascii="Cambria" w:hAnsi="Cambria"/>
          <w:sz w:val="26"/>
          <w:szCs w:val="26"/>
        </w:rPr>
        <w:t>профессиональной</w:t>
      </w:r>
      <w:proofErr w:type="gramEnd"/>
      <w:r w:rsidRPr="003D7F41">
        <w:rPr>
          <w:rFonts w:ascii="Cambria" w:hAnsi="Cambria"/>
          <w:sz w:val="26"/>
          <w:szCs w:val="26"/>
        </w:rPr>
        <w:t xml:space="preserve"> и межкультурной </w:t>
      </w:r>
    </w:p>
    <w:p w:rsidR="00807C7C" w:rsidRPr="003D7F41" w:rsidRDefault="00807C7C" w:rsidP="00807C7C">
      <w:pPr>
        <w:ind w:firstLine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>коммуникативной личности</w:t>
      </w:r>
    </w:p>
    <w:p w:rsidR="00807C7C" w:rsidRPr="003D7F41" w:rsidRDefault="00807C7C" w:rsidP="00807C7C">
      <w:pPr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Жегало Татьяна</w:t>
      </w:r>
    </w:p>
    <w:p w:rsidR="00807C7C" w:rsidRPr="003D7F41" w:rsidRDefault="00807C7C" w:rsidP="00807C7C">
      <w:pPr>
        <w:tabs>
          <w:tab w:val="left" w:pos="426"/>
        </w:tabs>
        <w:ind w:left="426"/>
        <w:rPr>
          <w:rStyle w:val="ac"/>
          <w:rFonts w:ascii="Cambria" w:hAnsi="Cambria"/>
          <w:i w:val="0"/>
          <w:iCs/>
          <w:color w:val="000000"/>
          <w:sz w:val="26"/>
          <w:szCs w:val="26"/>
        </w:rPr>
      </w:pPr>
      <w:r w:rsidRPr="003D7F41">
        <w:rPr>
          <w:rStyle w:val="ac"/>
          <w:rFonts w:ascii="Cambria" w:hAnsi="Cambria"/>
          <w:i w:val="0"/>
          <w:iCs/>
          <w:color w:val="000000"/>
          <w:sz w:val="26"/>
          <w:szCs w:val="26"/>
        </w:rPr>
        <w:t xml:space="preserve">Технологии </w:t>
      </w:r>
      <w:r w:rsidRPr="003D7F41">
        <w:rPr>
          <w:rStyle w:val="ac"/>
          <w:rFonts w:ascii="Cambria" w:hAnsi="Cambria"/>
          <w:i w:val="0"/>
          <w:iCs/>
          <w:color w:val="000000"/>
          <w:sz w:val="26"/>
          <w:szCs w:val="26"/>
          <w:lang w:val="en-US"/>
        </w:rPr>
        <w:t>CLIL</w:t>
      </w:r>
      <w:r w:rsidRPr="003D7F41">
        <w:rPr>
          <w:rStyle w:val="ac"/>
          <w:rFonts w:ascii="Cambria" w:hAnsi="Cambria"/>
          <w:i w:val="0"/>
          <w:iCs/>
          <w:color w:val="000000"/>
          <w:sz w:val="26"/>
          <w:szCs w:val="26"/>
        </w:rPr>
        <w:t xml:space="preserve"> в преподавании профессиональных дисциплин как средство формирования коммуникативной компетентности специалистов</w:t>
      </w:r>
    </w:p>
    <w:p w:rsidR="00807C7C" w:rsidRPr="003D7F41" w:rsidRDefault="00807C7C" w:rsidP="00807C7C">
      <w:pPr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Захарьева Людмила</w:t>
      </w:r>
    </w:p>
    <w:p w:rsidR="00807C7C" w:rsidRPr="003D7F41" w:rsidRDefault="00807C7C" w:rsidP="00807C7C">
      <w:pPr>
        <w:pStyle w:val="a7"/>
        <w:spacing w:before="0" w:beforeAutospacing="0" w:after="0" w:afterAutospacing="0"/>
        <w:ind w:left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 xml:space="preserve">Институциональный дискурс в контексте многосторонней </w:t>
      </w:r>
    </w:p>
    <w:p w:rsidR="00807C7C" w:rsidRPr="003D7F41" w:rsidRDefault="00807C7C" w:rsidP="00807C7C">
      <w:pPr>
        <w:ind w:left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>коммуникации студентов при изучении иностранного языка</w:t>
      </w:r>
    </w:p>
    <w:p w:rsidR="00807C7C" w:rsidRPr="003D7F41" w:rsidRDefault="00807C7C" w:rsidP="00807C7C">
      <w:pPr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Ковалева Татьяна</w:t>
      </w:r>
    </w:p>
    <w:p w:rsidR="00807C7C" w:rsidRPr="003D7F41" w:rsidRDefault="00807C7C" w:rsidP="00807C7C">
      <w:pPr>
        <w:ind w:left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>Интегрированное контекстно-языковое обучение как   технология формирования и развития профессионально значимых коммуникативных навыков</w:t>
      </w:r>
    </w:p>
    <w:p w:rsidR="00807C7C" w:rsidRPr="003D7F41" w:rsidRDefault="00807C7C" w:rsidP="00807C7C">
      <w:pPr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Коршук Елена</w:t>
      </w:r>
    </w:p>
    <w:p w:rsidR="00807C7C" w:rsidRPr="003D7F41" w:rsidRDefault="00807C7C" w:rsidP="00807C7C">
      <w:pPr>
        <w:ind w:left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 xml:space="preserve">Социокультурная составляющая в </w:t>
      </w:r>
      <w:proofErr w:type="gramStart"/>
      <w:r w:rsidRPr="003D7F41">
        <w:rPr>
          <w:rFonts w:ascii="Cambria" w:hAnsi="Cambria"/>
          <w:sz w:val="26"/>
          <w:szCs w:val="26"/>
        </w:rPr>
        <w:t>иноязычной</w:t>
      </w:r>
      <w:proofErr w:type="gramEnd"/>
      <w:r w:rsidRPr="003D7F41">
        <w:rPr>
          <w:rFonts w:ascii="Cambria" w:hAnsi="Cambria"/>
          <w:sz w:val="26"/>
          <w:szCs w:val="26"/>
        </w:rPr>
        <w:t xml:space="preserve"> </w:t>
      </w:r>
    </w:p>
    <w:p w:rsidR="00807C7C" w:rsidRPr="003D7F41" w:rsidRDefault="00807C7C" w:rsidP="00807C7C">
      <w:pPr>
        <w:ind w:left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>коммуникативной компетенции</w:t>
      </w:r>
    </w:p>
    <w:p w:rsidR="00807C7C" w:rsidRPr="003D7F41" w:rsidRDefault="00807C7C" w:rsidP="00807C7C">
      <w:pPr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Курчак Людмила</w:t>
      </w:r>
    </w:p>
    <w:p w:rsidR="00807C7C" w:rsidRPr="003D7F41" w:rsidRDefault="00807C7C" w:rsidP="00807C7C">
      <w:pPr>
        <w:ind w:left="426"/>
        <w:rPr>
          <w:rFonts w:ascii="Cambria" w:hAnsi="Cambria"/>
          <w:color w:val="000000"/>
          <w:sz w:val="26"/>
          <w:szCs w:val="26"/>
        </w:rPr>
      </w:pPr>
      <w:r w:rsidRPr="003D7F41">
        <w:rPr>
          <w:rFonts w:ascii="Cambria" w:hAnsi="Cambria"/>
          <w:color w:val="000000"/>
          <w:sz w:val="26"/>
          <w:szCs w:val="26"/>
        </w:rPr>
        <w:t xml:space="preserve">Инструменты диагностики сформированности </w:t>
      </w:r>
    </w:p>
    <w:p w:rsidR="00807C7C" w:rsidRPr="003D7F41" w:rsidRDefault="00807C7C" w:rsidP="00807C7C">
      <w:pPr>
        <w:ind w:firstLine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color w:val="000000"/>
          <w:sz w:val="26"/>
          <w:szCs w:val="26"/>
        </w:rPr>
        <w:t xml:space="preserve">профессиональной </w:t>
      </w:r>
      <w:r w:rsidRPr="003D7F41">
        <w:rPr>
          <w:rFonts w:ascii="Cambria" w:hAnsi="Cambria"/>
          <w:sz w:val="26"/>
          <w:szCs w:val="26"/>
        </w:rPr>
        <w:t>коммуникативной личности</w:t>
      </w:r>
    </w:p>
    <w:p w:rsidR="00807C7C" w:rsidRPr="003D7F41" w:rsidRDefault="00807C7C" w:rsidP="00807C7C">
      <w:pPr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Строганова Кристина</w:t>
      </w:r>
    </w:p>
    <w:p w:rsidR="00807C7C" w:rsidRPr="003D7F41" w:rsidRDefault="00807C7C" w:rsidP="00807C7C">
      <w:pPr>
        <w:ind w:left="426"/>
        <w:rPr>
          <w:rFonts w:ascii="Cambria" w:hAnsi="Cambria"/>
          <w:b/>
          <w:i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>Основные принципы формирования невербального компонента межкультурной компетенц</w:t>
      </w:r>
      <w:proofErr w:type="gramStart"/>
      <w:r w:rsidRPr="003D7F41">
        <w:rPr>
          <w:rFonts w:ascii="Cambria" w:hAnsi="Cambria"/>
          <w:sz w:val="26"/>
          <w:szCs w:val="26"/>
        </w:rPr>
        <w:t>ии у и</w:t>
      </w:r>
      <w:proofErr w:type="gramEnd"/>
      <w:r w:rsidRPr="003D7F41">
        <w:rPr>
          <w:rFonts w:ascii="Cambria" w:hAnsi="Cambria"/>
          <w:sz w:val="26"/>
          <w:szCs w:val="26"/>
        </w:rPr>
        <w:t>ностранных студентов в процессе изучения русского языка как иностранного</w:t>
      </w:r>
    </w:p>
    <w:p w:rsidR="00F00296" w:rsidRDefault="00F00296" w:rsidP="00807C7C">
      <w:pPr>
        <w:jc w:val="center"/>
        <w:rPr>
          <w:rFonts w:ascii="Cambria" w:hAnsi="Cambria"/>
          <w:b/>
          <w:sz w:val="26"/>
          <w:szCs w:val="26"/>
        </w:rPr>
      </w:pPr>
    </w:p>
    <w:p w:rsidR="00B62186" w:rsidRPr="003D7F41" w:rsidRDefault="00B62186" w:rsidP="00807C7C">
      <w:pPr>
        <w:jc w:val="center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13.00–13.30 – Кофе-пауза</w:t>
      </w:r>
    </w:p>
    <w:p w:rsidR="00B62186" w:rsidRPr="003D7F41" w:rsidRDefault="00B62186" w:rsidP="00807C7C">
      <w:pPr>
        <w:jc w:val="center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lastRenderedPageBreak/>
        <w:t>13.30–15.30 – Продолжение работы круглого стола</w:t>
      </w:r>
    </w:p>
    <w:p w:rsidR="007B169E" w:rsidRPr="003D7F41" w:rsidRDefault="007B169E" w:rsidP="00807C7C">
      <w:pPr>
        <w:jc w:val="center"/>
        <w:rPr>
          <w:rFonts w:ascii="Cambria" w:hAnsi="Cambria"/>
          <w:b/>
          <w:sz w:val="16"/>
          <w:szCs w:val="16"/>
        </w:rPr>
      </w:pPr>
    </w:p>
    <w:p w:rsidR="003D7F41" w:rsidRPr="00904EDD" w:rsidRDefault="003D7F41" w:rsidP="003D7F41">
      <w:pPr>
        <w:jc w:val="center"/>
        <w:outlineLvl w:val="1"/>
        <w:rPr>
          <w:rFonts w:ascii="Cambria" w:hAnsi="Cambria"/>
          <w:bCs/>
          <w:kern w:val="36"/>
          <w:sz w:val="26"/>
          <w:szCs w:val="26"/>
        </w:rPr>
      </w:pPr>
      <w:r w:rsidRPr="00904EDD">
        <w:rPr>
          <w:rFonts w:ascii="Cambria" w:hAnsi="Cambria"/>
          <w:bCs/>
          <w:kern w:val="36"/>
          <w:sz w:val="26"/>
          <w:szCs w:val="26"/>
        </w:rPr>
        <w:t>(ауд. 229)</w:t>
      </w:r>
    </w:p>
    <w:p w:rsidR="007B169E" w:rsidRPr="003D7F41" w:rsidRDefault="007B169E" w:rsidP="00807C7C">
      <w:pPr>
        <w:jc w:val="center"/>
        <w:rPr>
          <w:rFonts w:ascii="Cambria" w:hAnsi="Cambria"/>
          <w:b/>
          <w:sz w:val="16"/>
          <w:szCs w:val="16"/>
        </w:rPr>
      </w:pPr>
    </w:p>
    <w:p w:rsidR="003D7F41" w:rsidRDefault="00B62186" w:rsidP="003D7F41">
      <w:pPr>
        <w:jc w:val="center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Дискуссия 2</w:t>
      </w:r>
    </w:p>
    <w:p w:rsidR="003D7F41" w:rsidRDefault="00B62186" w:rsidP="003D7F41">
      <w:pPr>
        <w:jc w:val="center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 xml:space="preserve">Реализация коммуникативной личности </w:t>
      </w:r>
    </w:p>
    <w:p w:rsidR="00B62186" w:rsidRPr="003D7F41" w:rsidRDefault="00B62186" w:rsidP="003D7F41">
      <w:pPr>
        <w:jc w:val="center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в профессиональных дискурсах</w:t>
      </w:r>
    </w:p>
    <w:p w:rsidR="001F6EFE" w:rsidRPr="003D7F41" w:rsidRDefault="001F6EFE" w:rsidP="00807C7C">
      <w:pPr>
        <w:jc w:val="center"/>
        <w:rPr>
          <w:rFonts w:ascii="Cambria" w:hAnsi="Cambria"/>
          <w:b/>
          <w:sz w:val="16"/>
          <w:szCs w:val="16"/>
        </w:rPr>
      </w:pPr>
    </w:p>
    <w:p w:rsidR="001F6EFE" w:rsidRPr="003D7F41" w:rsidRDefault="001F6EFE" w:rsidP="00E20AA5">
      <w:pPr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Басова Анна, Хальпукова Екатерина</w:t>
      </w:r>
    </w:p>
    <w:p w:rsidR="00904EDD" w:rsidRDefault="001F6EFE" w:rsidP="00904EDD">
      <w:pPr>
        <w:keepNext/>
        <w:ind w:left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>Профессиональная компетенция преподавателя</w:t>
      </w:r>
      <w:r w:rsidR="00904EDD">
        <w:rPr>
          <w:rFonts w:ascii="Cambria" w:hAnsi="Cambria"/>
          <w:sz w:val="26"/>
          <w:szCs w:val="26"/>
        </w:rPr>
        <w:t xml:space="preserve"> </w:t>
      </w:r>
    </w:p>
    <w:p w:rsidR="001F6EFE" w:rsidRPr="003D7F41" w:rsidRDefault="001F6EFE" w:rsidP="00904EDD">
      <w:pPr>
        <w:keepNext/>
        <w:ind w:left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>русского языка как иностранного</w:t>
      </w:r>
    </w:p>
    <w:p w:rsidR="001F6EFE" w:rsidRPr="003D7F41" w:rsidRDefault="001F6EFE" w:rsidP="00E20AA5">
      <w:pPr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Вариченко Галина, Проконина Вера</w:t>
      </w:r>
    </w:p>
    <w:p w:rsidR="001F6EFE" w:rsidRPr="003D7F41" w:rsidRDefault="001F6EFE" w:rsidP="00E20AA5">
      <w:pPr>
        <w:ind w:firstLine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>Формирование профессиональной компетенции будущих экономистов</w:t>
      </w:r>
    </w:p>
    <w:p w:rsidR="00E20AA5" w:rsidRPr="003D7F41" w:rsidRDefault="00E20AA5" w:rsidP="00E20AA5">
      <w:pPr>
        <w:rPr>
          <w:rFonts w:ascii="Cambria" w:hAnsi="Cambria"/>
          <w:b/>
          <w:sz w:val="26"/>
          <w:szCs w:val="26"/>
          <w:lang w:val="be-BY"/>
        </w:rPr>
      </w:pPr>
      <w:r w:rsidRPr="003D7F41">
        <w:rPr>
          <w:rFonts w:ascii="Cambria" w:hAnsi="Cambria"/>
          <w:b/>
          <w:sz w:val="26"/>
          <w:szCs w:val="26"/>
          <w:lang w:val="be-BY"/>
        </w:rPr>
        <w:t>Венідзіктаў Сяргей</w:t>
      </w:r>
    </w:p>
    <w:p w:rsidR="00E20AA5" w:rsidRPr="003D7F41" w:rsidRDefault="00E20AA5" w:rsidP="00E20AA5">
      <w:pPr>
        <w:ind w:left="426"/>
        <w:rPr>
          <w:rFonts w:ascii="Cambria" w:hAnsi="Cambria"/>
          <w:sz w:val="26"/>
          <w:szCs w:val="26"/>
          <w:lang w:val="be-BY"/>
        </w:rPr>
      </w:pPr>
      <w:r w:rsidRPr="003D7F41">
        <w:rPr>
          <w:rFonts w:ascii="Cambria" w:hAnsi="Cambria"/>
          <w:sz w:val="26"/>
          <w:szCs w:val="26"/>
          <w:lang w:val="be-BY"/>
        </w:rPr>
        <w:t xml:space="preserve">Фарміраванне інфармацыйнай кампетэнтнасці ва ўстановах </w:t>
      </w:r>
    </w:p>
    <w:p w:rsidR="00E20AA5" w:rsidRPr="003D7F41" w:rsidRDefault="00E20AA5" w:rsidP="00E20AA5">
      <w:pPr>
        <w:ind w:firstLine="426"/>
        <w:rPr>
          <w:rFonts w:ascii="Cambria" w:hAnsi="Cambria"/>
          <w:sz w:val="26"/>
          <w:szCs w:val="26"/>
          <w:lang w:val="be-BY"/>
        </w:rPr>
      </w:pPr>
      <w:r w:rsidRPr="003D7F41">
        <w:rPr>
          <w:rFonts w:ascii="Cambria" w:hAnsi="Cambria"/>
          <w:sz w:val="26"/>
          <w:szCs w:val="26"/>
          <w:lang w:val="be-BY"/>
        </w:rPr>
        <w:t>вышэйшай адукацыі сістэмы Міністэрства ўнутраных спраў</w:t>
      </w:r>
    </w:p>
    <w:p w:rsidR="00E20AA5" w:rsidRPr="003D7F41" w:rsidRDefault="00E20AA5" w:rsidP="00E20AA5">
      <w:pPr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Гилевич Елена</w:t>
      </w:r>
    </w:p>
    <w:p w:rsidR="00E20AA5" w:rsidRPr="003D7F41" w:rsidRDefault="00E20AA5" w:rsidP="00E20AA5">
      <w:pPr>
        <w:ind w:firstLine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 xml:space="preserve">Профессиональная коммуникативная личность специалиста-философа </w:t>
      </w:r>
    </w:p>
    <w:p w:rsidR="00E20AA5" w:rsidRPr="003D7F41" w:rsidRDefault="00E20AA5" w:rsidP="00E20AA5">
      <w:pPr>
        <w:ind w:firstLine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>и возможности ее формирования в рамках курса «Иностранный язык»</w:t>
      </w:r>
    </w:p>
    <w:p w:rsidR="00E20AA5" w:rsidRPr="003D7F41" w:rsidRDefault="00E20AA5" w:rsidP="00E20AA5">
      <w:pPr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Градюшко Александр</w:t>
      </w:r>
    </w:p>
    <w:p w:rsidR="00E20AA5" w:rsidRPr="003D7F41" w:rsidRDefault="00E20AA5" w:rsidP="00E20AA5">
      <w:pPr>
        <w:ind w:firstLine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 xml:space="preserve">Подходы к обучению </w:t>
      </w:r>
      <w:proofErr w:type="gramStart"/>
      <w:r w:rsidRPr="003D7F41">
        <w:rPr>
          <w:rFonts w:ascii="Cambria" w:hAnsi="Cambria"/>
          <w:sz w:val="26"/>
          <w:szCs w:val="26"/>
        </w:rPr>
        <w:t>интернет-журналистов</w:t>
      </w:r>
      <w:proofErr w:type="gramEnd"/>
      <w:r w:rsidRPr="003D7F41">
        <w:rPr>
          <w:rFonts w:ascii="Cambria" w:hAnsi="Cambria"/>
          <w:sz w:val="26"/>
          <w:szCs w:val="26"/>
        </w:rPr>
        <w:t xml:space="preserve"> в условиях цифровизации</w:t>
      </w:r>
    </w:p>
    <w:p w:rsidR="00E20AA5" w:rsidRPr="003D7F41" w:rsidRDefault="00E20AA5" w:rsidP="00E20AA5">
      <w:pPr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Конышева Ангелина</w:t>
      </w:r>
    </w:p>
    <w:p w:rsidR="00E20AA5" w:rsidRPr="003D7F41" w:rsidRDefault="00E20AA5" w:rsidP="00E20AA5">
      <w:pPr>
        <w:pStyle w:val="a6"/>
        <w:ind w:left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 xml:space="preserve">Формирование умений профессионального общения </w:t>
      </w:r>
    </w:p>
    <w:p w:rsidR="00E20AA5" w:rsidRPr="003D7F41" w:rsidRDefault="00E20AA5" w:rsidP="00E20AA5">
      <w:pPr>
        <w:ind w:firstLine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>на иностранном языке у студентов экономических специальностей</w:t>
      </w:r>
    </w:p>
    <w:p w:rsidR="00E20AA5" w:rsidRPr="003D7F41" w:rsidRDefault="00E20AA5" w:rsidP="00E20AA5">
      <w:pPr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Лисицкая Лариса</w:t>
      </w:r>
    </w:p>
    <w:p w:rsidR="00E20AA5" w:rsidRPr="003D7F41" w:rsidRDefault="00E20AA5" w:rsidP="00E20AA5">
      <w:pPr>
        <w:ind w:left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>Компетентностно-деятельностный подход</w:t>
      </w:r>
    </w:p>
    <w:p w:rsidR="00E20AA5" w:rsidRPr="003D7F41" w:rsidRDefault="00E20AA5" w:rsidP="00E20AA5">
      <w:pPr>
        <w:ind w:firstLine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>к языковой подготовке студентов педагогического вуза</w:t>
      </w:r>
    </w:p>
    <w:p w:rsidR="00E20AA5" w:rsidRPr="003D7F41" w:rsidRDefault="00E20AA5" w:rsidP="00E20AA5">
      <w:pPr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Лойко Лариса</w:t>
      </w:r>
    </w:p>
    <w:p w:rsidR="00E20AA5" w:rsidRPr="003D7F41" w:rsidRDefault="00E20AA5" w:rsidP="00E20AA5">
      <w:pPr>
        <w:ind w:left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>Институциональный юридический дискурс</w:t>
      </w:r>
    </w:p>
    <w:p w:rsidR="00E20AA5" w:rsidRPr="003D7F41" w:rsidRDefault="00E20AA5" w:rsidP="00E20AA5">
      <w:pPr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Макарова Елена, Крауле Татьяна</w:t>
      </w:r>
    </w:p>
    <w:p w:rsidR="00E20AA5" w:rsidRPr="003D7F41" w:rsidRDefault="00E20AA5" w:rsidP="00E20AA5">
      <w:pPr>
        <w:ind w:left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 xml:space="preserve">Возможности языкового образования в формировании </w:t>
      </w:r>
    </w:p>
    <w:p w:rsidR="00E20AA5" w:rsidRPr="003D7F41" w:rsidRDefault="00E20AA5" w:rsidP="00E20AA5">
      <w:pPr>
        <w:ind w:firstLine="426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>профессиональной коммуникативной личности</w:t>
      </w:r>
    </w:p>
    <w:p w:rsidR="00E20AA5" w:rsidRPr="003D7F41" w:rsidRDefault="00E20AA5" w:rsidP="00E20AA5">
      <w:pPr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Макарыч Марына</w:t>
      </w:r>
    </w:p>
    <w:p w:rsidR="00E20AA5" w:rsidRPr="003D7F41" w:rsidRDefault="00E20AA5" w:rsidP="00E20AA5">
      <w:pPr>
        <w:ind w:left="426"/>
        <w:rPr>
          <w:rFonts w:ascii="Cambria" w:hAnsi="Cambria"/>
          <w:sz w:val="26"/>
          <w:szCs w:val="26"/>
          <w:lang w:val="be-BY"/>
        </w:rPr>
      </w:pPr>
      <w:r w:rsidRPr="003D7F41">
        <w:rPr>
          <w:rFonts w:ascii="Cambria" w:hAnsi="Cambria"/>
          <w:sz w:val="26"/>
          <w:szCs w:val="26"/>
          <w:lang w:val="be-BY"/>
        </w:rPr>
        <w:t xml:space="preserve">Асаблівасці навучання студэнтаў тэхнічнай </w:t>
      </w:r>
      <w:r w:rsidR="00904EDD" w:rsidRPr="003D7F41">
        <w:rPr>
          <w:rFonts w:ascii="Cambria" w:hAnsi="Cambria"/>
          <w:sz w:val="26"/>
          <w:szCs w:val="26"/>
          <w:lang w:val="be-BY"/>
        </w:rPr>
        <w:t>ВНУ</w:t>
      </w:r>
      <w:r w:rsidRPr="003D7F41">
        <w:rPr>
          <w:rFonts w:ascii="Cambria" w:hAnsi="Cambria"/>
          <w:sz w:val="26"/>
          <w:szCs w:val="26"/>
          <w:lang w:val="be-BY"/>
        </w:rPr>
        <w:t xml:space="preserve"> вуснаму </w:t>
      </w:r>
    </w:p>
    <w:p w:rsidR="00E20AA5" w:rsidRPr="003D7F41" w:rsidRDefault="00E20AA5" w:rsidP="00E20AA5">
      <w:pPr>
        <w:ind w:firstLine="426"/>
        <w:rPr>
          <w:rFonts w:ascii="Cambria" w:hAnsi="Cambria"/>
          <w:sz w:val="26"/>
          <w:szCs w:val="26"/>
          <w:lang w:val="be-BY"/>
        </w:rPr>
      </w:pPr>
      <w:r w:rsidRPr="003D7F41">
        <w:rPr>
          <w:rFonts w:ascii="Cambria" w:hAnsi="Cambria"/>
          <w:sz w:val="26"/>
          <w:szCs w:val="26"/>
          <w:lang w:val="be-BY"/>
        </w:rPr>
        <w:t>іншамоўнаму рэфератыўнаму выказванню</w:t>
      </w:r>
    </w:p>
    <w:p w:rsidR="00E20AA5" w:rsidRPr="003D7F41" w:rsidRDefault="00E20AA5" w:rsidP="00E20AA5">
      <w:pPr>
        <w:rPr>
          <w:rFonts w:ascii="Cambria" w:hAnsi="Cambria"/>
          <w:b/>
          <w:sz w:val="26"/>
          <w:szCs w:val="26"/>
          <w:lang w:val="be-BY"/>
        </w:rPr>
      </w:pPr>
      <w:r w:rsidRPr="003D7F41">
        <w:rPr>
          <w:rFonts w:ascii="Cambria" w:hAnsi="Cambria"/>
          <w:b/>
          <w:sz w:val="26"/>
          <w:szCs w:val="26"/>
        </w:rPr>
        <w:t>Маркович Анна</w:t>
      </w:r>
    </w:p>
    <w:p w:rsidR="00E20AA5" w:rsidRPr="003D7F41" w:rsidRDefault="00E20AA5" w:rsidP="00E20AA5">
      <w:pPr>
        <w:ind w:left="426"/>
        <w:rPr>
          <w:rFonts w:ascii="Cambria" w:hAnsi="Cambria"/>
          <w:color w:val="000000"/>
          <w:sz w:val="26"/>
          <w:szCs w:val="26"/>
        </w:rPr>
      </w:pPr>
      <w:r w:rsidRPr="003D7F41">
        <w:rPr>
          <w:rFonts w:ascii="Cambria" w:hAnsi="Cambria"/>
          <w:color w:val="000000"/>
          <w:sz w:val="26"/>
          <w:szCs w:val="26"/>
        </w:rPr>
        <w:t xml:space="preserve">Развитие социокультурной компетенции студентов-социологов </w:t>
      </w:r>
    </w:p>
    <w:p w:rsidR="00E20AA5" w:rsidRPr="003D7F41" w:rsidRDefault="00E20AA5" w:rsidP="00E20AA5">
      <w:pPr>
        <w:ind w:firstLine="426"/>
        <w:rPr>
          <w:rFonts w:ascii="Cambria" w:hAnsi="Cambria"/>
          <w:color w:val="000000"/>
          <w:sz w:val="26"/>
          <w:szCs w:val="26"/>
        </w:rPr>
      </w:pPr>
      <w:r w:rsidRPr="003D7F41">
        <w:rPr>
          <w:rFonts w:ascii="Cambria" w:hAnsi="Cambria"/>
          <w:color w:val="000000"/>
          <w:sz w:val="26"/>
          <w:szCs w:val="26"/>
        </w:rPr>
        <w:t>в процессе обучения специальному переводу</w:t>
      </w:r>
    </w:p>
    <w:p w:rsidR="00E20AA5" w:rsidRPr="003D7F41" w:rsidRDefault="00E20AA5" w:rsidP="00E20AA5">
      <w:pPr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Шуплякова Людмила</w:t>
      </w:r>
    </w:p>
    <w:p w:rsidR="00E20AA5" w:rsidRPr="003D7F41" w:rsidRDefault="00E20AA5" w:rsidP="00E20AA5">
      <w:pPr>
        <w:ind w:left="426"/>
        <w:rPr>
          <w:rFonts w:ascii="Cambria" w:hAnsi="Cambria"/>
          <w:b/>
          <w:i/>
          <w:sz w:val="26"/>
          <w:szCs w:val="26"/>
        </w:rPr>
      </w:pPr>
      <w:r w:rsidRPr="003D7F41">
        <w:rPr>
          <w:rFonts w:ascii="Cambria" w:hAnsi="Cambria"/>
          <w:sz w:val="26"/>
          <w:szCs w:val="26"/>
        </w:rPr>
        <w:t>Роль компетентностного подхода в профессионально ориентированном обучении иностранному языку  студентов-экономистов</w:t>
      </w:r>
    </w:p>
    <w:p w:rsidR="007B169E" w:rsidRPr="003D7F41" w:rsidRDefault="007B169E" w:rsidP="00615C10">
      <w:pPr>
        <w:jc w:val="center"/>
        <w:outlineLvl w:val="1"/>
        <w:rPr>
          <w:rFonts w:ascii="Cambria" w:hAnsi="Cambria"/>
          <w:b/>
          <w:sz w:val="16"/>
          <w:szCs w:val="16"/>
          <w:lang w:val="be-BY"/>
        </w:rPr>
      </w:pPr>
    </w:p>
    <w:p w:rsidR="007B644E" w:rsidRPr="003D7F41" w:rsidRDefault="007E6A05" w:rsidP="00615C10">
      <w:pPr>
        <w:jc w:val="center"/>
        <w:outlineLvl w:val="1"/>
        <w:rPr>
          <w:rFonts w:ascii="Cambria" w:hAnsi="Cambria"/>
          <w:b/>
          <w:smallCaps/>
          <w:sz w:val="26"/>
          <w:szCs w:val="26"/>
          <w:lang w:val="be-BY"/>
        </w:rPr>
      </w:pPr>
      <w:r w:rsidRPr="003D7F41">
        <w:rPr>
          <w:rFonts w:ascii="Cambria" w:hAnsi="Cambria"/>
          <w:b/>
          <w:sz w:val="26"/>
          <w:szCs w:val="26"/>
          <w:lang w:val="be-BY"/>
        </w:rPr>
        <w:t>15.30–16.00 – Подведение итогов работы круглого стола</w:t>
      </w:r>
    </w:p>
    <w:p w:rsidR="003D7F41" w:rsidRDefault="003D7F41" w:rsidP="00A0153E">
      <w:pPr>
        <w:jc w:val="both"/>
        <w:rPr>
          <w:rFonts w:ascii="Cambria" w:hAnsi="Cambria"/>
          <w:b/>
          <w:smallCaps/>
        </w:rPr>
      </w:pPr>
    </w:p>
    <w:p w:rsidR="00A0153E" w:rsidRPr="003D7F41" w:rsidRDefault="00A0153E" w:rsidP="00904EDD">
      <w:pPr>
        <w:jc w:val="center"/>
        <w:rPr>
          <w:rFonts w:ascii="Cambria" w:hAnsi="Cambria"/>
        </w:rPr>
      </w:pPr>
      <w:r w:rsidRPr="003D7F41">
        <w:rPr>
          <w:rFonts w:ascii="Cambria" w:hAnsi="Cambria"/>
          <w:b/>
          <w:smallCaps/>
        </w:rPr>
        <w:t>адрес</w:t>
      </w:r>
      <w:r w:rsidRPr="003D7F41">
        <w:rPr>
          <w:rFonts w:ascii="Cambria" w:hAnsi="Cambria"/>
          <w:b/>
        </w:rPr>
        <w:t xml:space="preserve">: </w:t>
      </w:r>
      <w:r w:rsidRPr="003D7F41">
        <w:rPr>
          <w:rFonts w:ascii="Cambria" w:hAnsi="Cambria"/>
        </w:rPr>
        <w:t>Институт журналистики Белорусского государственного университета</w:t>
      </w:r>
    </w:p>
    <w:p w:rsidR="00A0153E" w:rsidRPr="003D7F41" w:rsidRDefault="00A0153E" w:rsidP="00904EDD">
      <w:pPr>
        <w:jc w:val="center"/>
        <w:rPr>
          <w:rFonts w:ascii="Cambria" w:hAnsi="Cambria"/>
        </w:rPr>
      </w:pPr>
      <w:r w:rsidRPr="003D7F41">
        <w:rPr>
          <w:rFonts w:ascii="Cambria" w:hAnsi="Cambria"/>
        </w:rPr>
        <w:t>г. Минск, ул. Кальварийская,  9</w:t>
      </w:r>
    </w:p>
    <w:p w:rsidR="00A0153E" w:rsidRPr="00904EDD" w:rsidRDefault="00A0153E" w:rsidP="00904EDD">
      <w:pPr>
        <w:jc w:val="center"/>
        <w:rPr>
          <w:rFonts w:ascii="Cambria" w:hAnsi="Cambria"/>
          <w:b/>
          <w:smallCaps/>
          <w:sz w:val="8"/>
          <w:szCs w:val="8"/>
        </w:rPr>
      </w:pPr>
    </w:p>
    <w:p w:rsidR="00904EDD" w:rsidRDefault="00A0153E" w:rsidP="00904EDD">
      <w:pPr>
        <w:jc w:val="center"/>
        <w:rPr>
          <w:rFonts w:ascii="Cambria" w:hAnsi="Cambria"/>
          <w:color w:val="0000FF"/>
        </w:rPr>
      </w:pPr>
      <w:r w:rsidRPr="003D7F41">
        <w:rPr>
          <w:rFonts w:ascii="Cambria" w:hAnsi="Cambria"/>
          <w:b/>
          <w:smallCaps/>
        </w:rPr>
        <w:t>Контактные данные</w:t>
      </w:r>
      <w:r w:rsidRPr="003D7F41">
        <w:rPr>
          <w:rFonts w:ascii="Cambria" w:hAnsi="Cambria"/>
          <w:b/>
        </w:rPr>
        <w:t xml:space="preserve">: </w:t>
      </w:r>
      <w:r w:rsidRPr="003D7F41">
        <w:rPr>
          <w:rFonts w:ascii="Cambria" w:hAnsi="Cambria"/>
          <w:b/>
          <w:lang w:val="de-DE"/>
        </w:rPr>
        <w:t>e-mail:</w:t>
      </w:r>
      <w:r w:rsidRPr="003D7F41">
        <w:rPr>
          <w:rFonts w:ascii="Cambria" w:hAnsi="Cambria"/>
        </w:rPr>
        <w:t xml:space="preserve"> </w:t>
      </w:r>
      <w:r w:rsidR="00904EDD" w:rsidRPr="00904EDD">
        <w:rPr>
          <w:rFonts w:ascii="Cambria" w:hAnsi="Cambria"/>
          <w:lang w:val="it-IT"/>
        </w:rPr>
        <w:t>forumbel@bsu.by</w:t>
      </w:r>
      <w:r w:rsidR="00904EDD">
        <w:rPr>
          <w:rFonts w:ascii="Cambria" w:hAnsi="Cambria"/>
          <w:color w:val="0000FF"/>
        </w:rPr>
        <w:t xml:space="preserve"> </w:t>
      </w:r>
    </w:p>
    <w:p w:rsidR="00A0153E" w:rsidRPr="003D7F41" w:rsidRDefault="00A0153E" w:rsidP="00904EDD">
      <w:pPr>
        <w:jc w:val="center"/>
        <w:rPr>
          <w:rFonts w:ascii="Cambria" w:hAnsi="Cambria"/>
          <w:b/>
          <w:caps/>
        </w:rPr>
      </w:pPr>
      <w:r w:rsidRPr="003D7F41">
        <w:rPr>
          <w:rFonts w:ascii="Cambria" w:hAnsi="Cambria"/>
          <w:b/>
          <w:lang w:val="de-DE"/>
        </w:rPr>
        <w:t>tel.:</w:t>
      </w:r>
      <w:r w:rsidRPr="003D7F41">
        <w:rPr>
          <w:rFonts w:ascii="Cambria" w:hAnsi="Cambria"/>
          <w:lang w:val="de-DE"/>
        </w:rPr>
        <w:t xml:space="preserve"> +375</w:t>
      </w:r>
      <w:r w:rsidR="007275C0">
        <w:rPr>
          <w:rFonts w:ascii="Cambria" w:hAnsi="Cambria"/>
        </w:rPr>
        <w:t> </w:t>
      </w:r>
      <w:r w:rsidRPr="003D7F41">
        <w:rPr>
          <w:rFonts w:ascii="Cambria" w:hAnsi="Cambria"/>
          <w:lang w:val="de-DE"/>
        </w:rPr>
        <w:t>17</w:t>
      </w:r>
      <w:r w:rsidR="007275C0">
        <w:rPr>
          <w:rFonts w:ascii="Cambria" w:hAnsi="Cambria"/>
        </w:rPr>
        <w:t xml:space="preserve"> </w:t>
      </w:r>
      <w:r w:rsidRPr="003D7F41">
        <w:rPr>
          <w:rFonts w:ascii="Cambria" w:hAnsi="Cambria"/>
          <w:lang w:val="de-DE"/>
        </w:rPr>
        <w:t>259 70 07</w:t>
      </w:r>
    </w:p>
    <w:sectPr w:rsidR="00A0153E" w:rsidRPr="003D7F41" w:rsidSect="00904EDD">
      <w:footerReference w:type="default" r:id="rId8"/>
      <w:pgSz w:w="11906" w:h="16838" w:code="9"/>
      <w:pgMar w:top="851" w:right="851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9E" w:rsidRDefault="002D409E" w:rsidP="00741370">
      <w:r>
        <w:separator/>
      </w:r>
    </w:p>
  </w:endnote>
  <w:endnote w:type="continuationSeparator" w:id="0">
    <w:p w:rsidR="002D409E" w:rsidRDefault="002D409E" w:rsidP="0074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70" w:rsidRDefault="00741370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7148">
      <w:rPr>
        <w:noProof/>
      </w:rPr>
      <w:t>2</w:t>
    </w:r>
    <w:r>
      <w:fldChar w:fldCharType="end"/>
    </w:r>
  </w:p>
  <w:p w:rsidR="00741370" w:rsidRDefault="007413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9E" w:rsidRDefault="002D409E" w:rsidP="00741370">
      <w:r>
        <w:separator/>
      </w:r>
    </w:p>
  </w:footnote>
  <w:footnote w:type="continuationSeparator" w:id="0">
    <w:p w:rsidR="002D409E" w:rsidRDefault="002D409E" w:rsidP="00741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218C"/>
    <w:multiLevelType w:val="hybridMultilevel"/>
    <w:tmpl w:val="40767D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C62C5"/>
    <w:multiLevelType w:val="hybridMultilevel"/>
    <w:tmpl w:val="5802B9E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6642E"/>
    <w:multiLevelType w:val="hybridMultilevel"/>
    <w:tmpl w:val="B8807B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CD5E11"/>
    <w:multiLevelType w:val="hybridMultilevel"/>
    <w:tmpl w:val="14961D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93048"/>
    <w:multiLevelType w:val="hybridMultilevel"/>
    <w:tmpl w:val="E0C0C7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0782F"/>
    <w:multiLevelType w:val="hybridMultilevel"/>
    <w:tmpl w:val="D208FCD4"/>
    <w:lvl w:ilvl="0" w:tplc="8CFAF8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15970"/>
    <w:multiLevelType w:val="hybridMultilevel"/>
    <w:tmpl w:val="21D093D2"/>
    <w:lvl w:ilvl="0" w:tplc="8CFAF8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588"/>
    <w:rsid w:val="00005D25"/>
    <w:rsid w:val="00014664"/>
    <w:rsid w:val="00040100"/>
    <w:rsid w:val="00046470"/>
    <w:rsid w:val="0007449E"/>
    <w:rsid w:val="0007561D"/>
    <w:rsid w:val="00076775"/>
    <w:rsid w:val="00080004"/>
    <w:rsid w:val="000901C0"/>
    <w:rsid w:val="00092C36"/>
    <w:rsid w:val="000C201D"/>
    <w:rsid w:val="000E1AB4"/>
    <w:rsid w:val="000E5B26"/>
    <w:rsid w:val="000F1DE1"/>
    <w:rsid w:val="000F2A72"/>
    <w:rsid w:val="00101020"/>
    <w:rsid w:val="0010561E"/>
    <w:rsid w:val="00131FD3"/>
    <w:rsid w:val="0014793E"/>
    <w:rsid w:val="0015737C"/>
    <w:rsid w:val="00163ABE"/>
    <w:rsid w:val="00164192"/>
    <w:rsid w:val="00167AD9"/>
    <w:rsid w:val="00176890"/>
    <w:rsid w:val="00185D03"/>
    <w:rsid w:val="001873A0"/>
    <w:rsid w:val="0018776D"/>
    <w:rsid w:val="0019261F"/>
    <w:rsid w:val="001C0E41"/>
    <w:rsid w:val="001D56D1"/>
    <w:rsid w:val="001F6EFE"/>
    <w:rsid w:val="001F763B"/>
    <w:rsid w:val="00206609"/>
    <w:rsid w:val="00206B0B"/>
    <w:rsid w:val="0021011C"/>
    <w:rsid w:val="00214042"/>
    <w:rsid w:val="0021731C"/>
    <w:rsid w:val="002222E0"/>
    <w:rsid w:val="00222AD2"/>
    <w:rsid w:val="00254F80"/>
    <w:rsid w:val="002664D5"/>
    <w:rsid w:val="002705A7"/>
    <w:rsid w:val="0027265E"/>
    <w:rsid w:val="00292093"/>
    <w:rsid w:val="002A03C4"/>
    <w:rsid w:val="002A7D37"/>
    <w:rsid w:val="002D409E"/>
    <w:rsid w:val="002E696B"/>
    <w:rsid w:val="002E6DE2"/>
    <w:rsid w:val="00304566"/>
    <w:rsid w:val="00304EC9"/>
    <w:rsid w:val="0034404B"/>
    <w:rsid w:val="00345E45"/>
    <w:rsid w:val="003672F3"/>
    <w:rsid w:val="00376FE1"/>
    <w:rsid w:val="00384383"/>
    <w:rsid w:val="0039479B"/>
    <w:rsid w:val="003B68ED"/>
    <w:rsid w:val="003C2E41"/>
    <w:rsid w:val="003C73FA"/>
    <w:rsid w:val="003D0ADA"/>
    <w:rsid w:val="003D3C3A"/>
    <w:rsid w:val="003D5C7A"/>
    <w:rsid w:val="003D7F41"/>
    <w:rsid w:val="003E613D"/>
    <w:rsid w:val="003E6700"/>
    <w:rsid w:val="003F0F23"/>
    <w:rsid w:val="003F5A64"/>
    <w:rsid w:val="00415BE5"/>
    <w:rsid w:val="00417155"/>
    <w:rsid w:val="004213E2"/>
    <w:rsid w:val="00433734"/>
    <w:rsid w:val="00441B9A"/>
    <w:rsid w:val="00444420"/>
    <w:rsid w:val="00462DD1"/>
    <w:rsid w:val="004734A2"/>
    <w:rsid w:val="00477773"/>
    <w:rsid w:val="004932A3"/>
    <w:rsid w:val="00496677"/>
    <w:rsid w:val="004A535C"/>
    <w:rsid w:val="004B75B9"/>
    <w:rsid w:val="004C11CF"/>
    <w:rsid w:val="004C34DA"/>
    <w:rsid w:val="004C7FD9"/>
    <w:rsid w:val="004D3736"/>
    <w:rsid w:val="004F30A7"/>
    <w:rsid w:val="0050799C"/>
    <w:rsid w:val="0052486A"/>
    <w:rsid w:val="00524E21"/>
    <w:rsid w:val="005302E9"/>
    <w:rsid w:val="00561164"/>
    <w:rsid w:val="00563386"/>
    <w:rsid w:val="00566C00"/>
    <w:rsid w:val="00584622"/>
    <w:rsid w:val="005A1779"/>
    <w:rsid w:val="005B0FDF"/>
    <w:rsid w:val="005D589A"/>
    <w:rsid w:val="00602858"/>
    <w:rsid w:val="006056A9"/>
    <w:rsid w:val="006059E6"/>
    <w:rsid w:val="00613CB4"/>
    <w:rsid w:val="00615C10"/>
    <w:rsid w:val="006253CF"/>
    <w:rsid w:val="00625697"/>
    <w:rsid w:val="00626577"/>
    <w:rsid w:val="00631625"/>
    <w:rsid w:val="00632D4A"/>
    <w:rsid w:val="006446F8"/>
    <w:rsid w:val="0066131A"/>
    <w:rsid w:val="00667056"/>
    <w:rsid w:val="0067004A"/>
    <w:rsid w:val="006718DB"/>
    <w:rsid w:val="006A432D"/>
    <w:rsid w:val="006C55D8"/>
    <w:rsid w:val="006D4DA8"/>
    <w:rsid w:val="006E2E71"/>
    <w:rsid w:val="0072432C"/>
    <w:rsid w:val="007275C0"/>
    <w:rsid w:val="00737148"/>
    <w:rsid w:val="00741370"/>
    <w:rsid w:val="00745927"/>
    <w:rsid w:val="00745EA6"/>
    <w:rsid w:val="00751791"/>
    <w:rsid w:val="00762568"/>
    <w:rsid w:val="00766EFA"/>
    <w:rsid w:val="007709BB"/>
    <w:rsid w:val="007B169E"/>
    <w:rsid w:val="007B644E"/>
    <w:rsid w:val="007E349C"/>
    <w:rsid w:val="007E5AE2"/>
    <w:rsid w:val="007E6A05"/>
    <w:rsid w:val="00801668"/>
    <w:rsid w:val="00807C7C"/>
    <w:rsid w:val="0081192B"/>
    <w:rsid w:val="00814240"/>
    <w:rsid w:val="00814445"/>
    <w:rsid w:val="00814EB0"/>
    <w:rsid w:val="00834939"/>
    <w:rsid w:val="00837ADB"/>
    <w:rsid w:val="00855841"/>
    <w:rsid w:val="00855CBD"/>
    <w:rsid w:val="0086650C"/>
    <w:rsid w:val="00882A37"/>
    <w:rsid w:val="00892F0D"/>
    <w:rsid w:val="008D5FCD"/>
    <w:rsid w:val="008F0704"/>
    <w:rsid w:val="00904B6B"/>
    <w:rsid w:val="00904EDD"/>
    <w:rsid w:val="00912F7C"/>
    <w:rsid w:val="00917255"/>
    <w:rsid w:val="0092021D"/>
    <w:rsid w:val="00931DC4"/>
    <w:rsid w:val="00934C83"/>
    <w:rsid w:val="0098491D"/>
    <w:rsid w:val="00985A6E"/>
    <w:rsid w:val="009878F9"/>
    <w:rsid w:val="009C0F13"/>
    <w:rsid w:val="009D1E72"/>
    <w:rsid w:val="009E32B9"/>
    <w:rsid w:val="009E3588"/>
    <w:rsid w:val="009F7670"/>
    <w:rsid w:val="00A0060F"/>
    <w:rsid w:val="00A0153E"/>
    <w:rsid w:val="00A04C0D"/>
    <w:rsid w:val="00A071B4"/>
    <w:rsid w:val="00A07A34"/>
    <w:rsid w:val="00A13235"/>
    <w:rsid w:val="00A35748"/>
    <w:rsid w:val="00A431C6"/>
    <w:rsid w:val="00A52B8D"/>
    <w:rsid w:val="00A60C84"/>
    <w:rsid w:val="00A7271D"/>
    <w:rsid w:val="00AD07AA"/>
    <w:rsid w:val="00AF1DCF"/>
    <w:rsid w:val="00B35449"/>
    <w:rsid w:val="00B3563E"/>
    <w:rsid w:val="00B50F9F"/>
    <w:rsid w:val="00B53B84"/>
    <w:rsid w:val="00B61FD3"/>
    <w:rsid w:val="00B62186"/>
    <w:rsid w:val="00B64AA3"/>
    <w:rsid w:val="00B87C82"/>
    <w:rsid w:val="00B90531"/>
    <w:rsid w:val="00BA0A5A"/>
    <w:rsid w:val="00BE003E"/>
    <w:rsid w:val="00BE71DB"/>
    <w:rsid w:val="00C354EE"/>
    <w:rsid w:val="00C6209F"/>
    <w:rsid w:val="00C62594"/>
    <w:rsid w:val="00C66649"/>
    <w:rsid w:val="00C67AEA"/>
    <w:rsid w:val="00C75E2A"/>
    <w:rsid w:val="00C80E2F"/>
    <w:rsid w:val="00C920D0"/>
    <w:rsid w:val="00CA367C"/>
    <w:rsid w:val="00CB313A"/>
    <w:rsid w:val="00CB63AC"/>
    <w:rsid w:val="00CD1676"/>
    <w:rsid w:val="00CE42A6"/>
    <w:rsid w:val="00CF2EE5"/>
    <w:rsid w:val="00D07B85"/>
    <w:rsid w:val="00D201E7"/>
    <w:rsid w:val="00D22C49"/>
    <w:rsid w:val="00D57300"/>
    <w:rsid w:val="00D738FA"/>
    <w:rsid w:val="00D804BA"/>
    <w:rsid w:val="00DA5D5B"/>
    <w:rsid w:val="00DC7859"/>
    <w:rsid w:val="00DE0C6F"/>
    <w:rsid w:val="00DF2E6D"/>
    <w:rsid w:val="00DF5D17"/>
    <w:rsid w:val="00E02068"/>
    <w:rsid w:val="00E0229D"/>
    <w:rsid w:val="00E04392"/>
    <w:rsid w:val="00E12F50"/>
    <w:rsid w:val="00E1531F"/>
    <w:rsid w:val="00E20AA5"/>
    <w:rsid w:val="00E27E95"/>
    <w:rsid w:val="00E30A59"/>
    <w:rsid w:val="00E31D50"/>
    <w:rsid w:val="00E36ABE"/>
    <w:rsid w:val="00E51972"/>
    <w:rsid w:val="00E60412"/>
    <w:rsid w:val="00E63EBB"/>
    <w:rsid w:val="00E83C3C"/>
    <w:rsid w:val="00E8646F"/>
    <w:rsid w:val="00E8771C"/>
    <w:rsid w:val="00EC6790"/>
    <w:rsid w:val="00ED0583"/>
    <w:rsid w:val="00EF1D0C"/>
    <w:rsid w:val="00F00296"/>
    <w:rsid w:val="00F015CA"/>
    <w:rsid w:val="00F04488"/>
    <w:rsid w:val="00F04ACF"/>
    <w:rsid w:val="00F24987"/>
    <w:rsid w:val="00F43CEE"/>
    <w:rsid w:val="00F44427"/>
    <w:rsid w:val="00F47BFE"/>
    <w:rsid w:val="00F546B3"/>
    <w:rsid w:val="00F56D22"/>
    <w:rsid w:val="00F6208B"/>
    <w:rsid w:val="00F93F7D"/>
    <w:rsid w:val="00F9582F"/>
    <w:rsid w:val="00F96BFE"/>
    <w:rsid w:val="00F9770A"/>
    <w:rsid w:val="00FD0493"/>
    <w:rsid w:val="00FD3362"/>
    <w:rsid w:val="00FD39E8"/>
    <w:rsid w:val="00FE350C"/>
    <w:rsid w:val="00FE40A1"/>
    <w:rsid w:val="00FE459B"/>
    <w:rsid w:val="00FF15B3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1873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unhideWhenUsed/>
    <w:rsid w:val="00F04ACF"/>
    <w:rPr>
      <w:color w:val="336699"/>
      <w:u w:val="single"/>
    </w:rPr>
  </w:style>
  <w:style w:type="character" w:styleId="a4">
    <w:name w:val="Strong"/>
    <w:qFormat/>
    <w:rsid w:val="00F04ACF"/>
    <w:rPr>
      <w:b/>
      <w:bCs/>
    </w:rPr>
  </w:style>
  <w:style w:type="table" w:styleId="a5">
    <w:name w:val="Table Grid"/>
    <w:basedOn w:val="a1"/>
    <w:rsid w:val="001877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80004"/>
    <w:pPr>
      <w:ind w:left="708"/>
    </w:pPr>
  </w:style>
  <w:style w:type="paragraph" w:styleId="a7">
    <w:name w:val="Normal (Web)"/>
    <w:basedOn w:val="a"/>
    <w:semiHidden/>
    <w:unhideWhenUsed/>
    <w:rsid w:val="00855841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076775"/>
    <w:pPr>
      <w:spacing w:after="120" w:line="276" w:lineRule="auto"/>
    </w:pPr>
    <w:rPr>
      <w:rFonts w:ascii="Calibri" w:hAnsi="Calibri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076775"/>
    <w:rPr>
      <w:rFonts w:ascii="Calibri" w:hAnsi="Calibri"/>
      <w:sz w:val="16"/>
      <w:szCs w:val="16"/>
    </w:rPr>
  </w:style>
  <w:style w:type="paragraph" w:styleId="a8">
    <w:name w:val="header"/>
    <w:basedOn w:val="a"/>
    <w:link w:val="a9"/>
    <w:rsid w:val="007413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41370"/>
    <w:rPr>
      <w:sz w:val="24"/>
      <w:szCs w:val="24"/>
    </w:rPr>
  </w:style>
  <w:style w:type="paragraph" w:styleId="aa">
    <w:name w:val="footer"/>
    <w:basedOn w:val="a"/>
    <w:link w:val="ab"/>
    <w:uiPriority w:val="99"/>
    <w:rsid w:val="007413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741370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1873A0"/>
    <w:rPr>
      <w:rFonts w:ascii="Cambria" w:hAnsi="Cambria"/>
      <w:b/>
      <w:bCs/>
      <w:i/>
      <w:iCs/>
      <w:sz w:val="28"/>
      <w:szCs w:val="28"/>
    </w:rPr>
  </w:style>
  <w:style w:type="character" w:styleId="ac">
    <w:name w:val="Subtle Emphasis"/>
    <w:uiPriority w:val="19"/>
    <w:qFormat/>
    <w:rsid w:val="00807C7C"/>
    <w:rPr>
      <w:rFonts w:cs="Times New Roman"/>
      <w:i/>
      <w:color w:val="808080"/>
    </w:rPr>
  </w:style>
  <w:style w:type="paragraph" w:styleId="ad">
    <w:name w:val="caption"/>
    <w:basedOn w:val="a"/>
    <w:next w:val="a"/>
    <w:unhideWhenUsed/>
    <w:qFormat/>
    <w:rsid w:val="00254F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8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2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3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8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ЛЕКЦИИ «АД как Институциональный»</vt:lpstr>
    </vt:vector>
  </TitlesOfParts>
  <Company>MoBIL GROUP</Company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ЛЕКЦИИ «АД как Институциональный»</dc:title>
  <dc:creator>user</dc:creator>
  <cp:lastModifiedBy>Александр</cp:lastModifiedBy>
  <cp:revision>2</cp:revision>
  <cp:lastPrinted>2018-02-20T07:37:00Z</cp:lastPrinted>
  <dcterms:created xsi:type="dcterms:W3CDTF">2018-02-22T21:24:00Z</dcterms:created>
  <dcterms:modified xsi:type="dcterms:W3CDTF">2018-02-22T21:24:00Z</dcterms:modified>
</cp:coreProperties>
</file>